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9E" w:rsidRDefault="00CB5946" w:rsidP="00E7138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16359E">
        <w:rPr>
          <w:b/>
          <w:sz w:val="28"/>
          <w:szCs w:val="28"/>
          <w:u w:val="single"/>
        </w:rPr>
        <w:t>ЗАКЛЮЧЕНИЕ</w:t>
      </w:r>
    </w:p>
    <w:p w:rsidR="0016359E" w:rsidRDefault="0016359E" w:rsidP="0016359E">
      <w:pPr>
        <w:jc w:val="center"/>
        <w:rPr>
          <w:b/>
          <w:sz w:val="28"/>
          <w:szCs w:val="28"/>
          <w:u w:val="single"/>
          <w:lang w:eastAsia="ar-SA"/>
        </w:rPr>
      </w:pPr>
      <w:r>
        <w:rPr>
          <w:b/>
          <w:sz w:val="28"/>
          <w:szCs w:val="28"/>
          <w:u w:val="single"/>
          <w:lang w:eastAsia="ar-SA"/>
        </w:rPr>
        <w:t xml:space="preserve"> </w:t>
      </w:r>
    </w:p>
    <w:p w:rsidR="0016359E" w:rsidRDefault="0016359E" w:rsidP="0016359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проект решения Новодеревеньковского районного Совета народных депутатов «О внесении изменений в решение районного Совета народных депутатов  23/2-РС от 26. 12.2013 г. «О районном бюджете  на 2014 год и плановый период 2015-2016 годов»</w:t>
      </w:r>
    </w:p>
    <w:p w:rsidR="0016359E" w:rsidRDefault="0016359E" w:rsidP="0016359E">
      <w:pPr>
        <w:jc w:val="both"/>
        <w:rPr>
          <w:b/>
          <w:i/>
          <w:sz w:val="28"/>
          <w:szCs w:val="28"/>
        </w:rPr>
      </w:pPr>
    </w:p>
    <w:p w:rsidR="0016359E" w:rsidRDefault="0016359E" w:rsidP="00163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Хомутово                                                          </w:t>
      </w:r>
      <w:r w:rsidR="00E7138C">
        <w:rPr>
          <w:sz w:val="28"/>
          <w:szCs w:val="28"/>
        </w:rPr>
        <w:t xml:space="preserve">                       20 августа </w:t>
      </w:r>
      <w:r>
        <w:rPr>
          <w:sz w:val="28"/>
          <w:szCs w:val="28"/>
        </w:rPr>
        <w:t>2014г.</w:t>
      </w:r>
    </w:p>
    <w:p w:rsidR="0016359E" w:rsidRDefault="0016359E" w:rsidP="0016359E">
      <w:pPr>
        <w:jc w:val="center"/>
        <w:rPr>
          <w:b/>
          <w:sz w:val="28"/>
          <w:szCs w:val="28"/>
        </w:rPr>
      </w:pPr>
    </w:p>
    <w:p w:rsidR="0016359E" w:rsidRDefault="0016359E" w:rsidP="0016359E">
      <w:pPr>
        <w:tabs>
          <w:tab w:val="left" w:pos="3240"/>
          <w:tab w:val="center" w:pos="4677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Общие  положения.</w:t>
      </w:r>
    </w:p>
    <w:p w:rsidR="0016359E" w:rsidRDefault="0016359E" w:rsidP="0016359E">
      <w:pPr>
        <w:tabs>
          <w:tab w:val="left" w:pos="3240"/>
          <w:tab w:val="center" w:pos="4677"/>
        </w:tabs>
        <w:rPr>
          <w:b/>
          <w:sz w:val="28"/>
          <w:szCs w:val="28"/>
        </w:rPr>
      </w:pPr>
    </w:p>
    <w:p w:rsidR="0016359E" w:rsidRDefault="0016359E" w:rsidP="001635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1.1</w:t>
      </w:r>
      <w:r w:rsidR="00DE602F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  Контрольно-счётной палаты Новодеревеньковского района  на  проект  решения  районного  Совета  народных  депутатов  Новодеревеньковского  района  «О  внесении  изменений   в  решение районного Совета народных депутатов № 23/2-РС  от  26.12.2013г.  «О  районном  бюджете  на  2014 год  и  плановый  период  2015 – 2016 годов»  подготовлено с учётом требований  Бюджетного кодексом РФ</w:t>
      </w:r>
      <w:r>
        <w:rPr>
          <w:color w:val="000000"/>
          <w:sz w:val="28"/>
          <w:szCs w:val="28"/>
        </w:rPr>
        <w:t>, ст.62 Положения</w:t>
      </w:r>
      <w:r>
        <w:rPr>
          <w:sz w:val="28"/>
          <w:szCs w:val="28"/>
        </w:rPr>
        <w:t xml:space="preserve"> «О бюджетном процессе в Новодеревеньковском районе»,  ст.7п.1</w:t>
      </w:r>
      <w:proofErr w:type="gramEnd"/>
      <w:r>
        <w:rPr>
          <w:sz w:val="28"/>
          <w:szCs w:val="28"/>
        </w:rPr>
        <w:t xml:space="preserve">  «Положения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Контрольно-счётной</w:t>
      </w:r>
      <w:proofErr w:type="gramEnd"/>
      <w:r>
        <w:rPr>
          <w:sz w:val="28"/>
          <w:szCs w:val="28"/>
        </w:rPr>
        <w:t xml:space="preserve"> палаты Новодеревеньковского района»,  и  на  основании  материалов,  предоставленных  Советом  народных  депутатов  Новодеревеньковского  района.</w:t>
      </w:r>
    </w:p>
    <w:p w:rsidR="0016359E" w:rsidRDefault="0016359E" w:rsidP="001635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Проект решения вносит изменения в решения районного Совета народных депутатов от 26.12.2013г. № 23/2 «О районном бюджете на 2014г. и плановый период 2015 и 2016годов».</w:t>
      </w:r>
    </w:p>
    <w:p w:rsidR="0016359E" w:rsidRDefault="0016359E" w:rsidP="0016359E">
      <w:pPr>
        <w:jc w:val="both"/>
        <w:rPr>
          <w:sz w:val="28"/>
          <w:szCs w:val="28"/>
        </w:rPr>
      </w:pPr>
    </w:p>
    <w:p w:rsidR="0016359E" w:rsidRDefault="0016359E" w:rsidP="001635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     изменений  бюджетных  показателей  </w:t>
      </w:r>
    </w:p>
    <w:p w:rsidR="0016359E" w:rsidRDefault="0016359E" w:rsidP="0016359E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районного  бюджета  в   2014 году.</w:t>
      </w:r>
    </w:p>
    <w:p w:rsidR="0016359E" w:rsidRDefault="0016359E" w:rsidP="001635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Новодеревеньковского районного Совета народных депутатов  «О внесении изменений в решение районного Совета народных депутатов № 23/2-РС от 26.12.2013г. «О районном бюджете на 2014 и плановый период 2015-2016 годов» (далее – Проект решения) представлен в Контрольно-счетную пал</w:t>
      </w:r>
      <w:r w:rsidR="00E7138C">
        <w:rPr>
          <w:sz w:val="28"/>
          <w:szCs w:val="28"/>
        </w:rPr>
        <w:t>ату для подготовки заключения 19</w:t>
      </w:r>
      <w:r>
        <w:rPr>
          <w:sz w:val="28"/>
          <w:szCs w:val="28"/>
        </w:rPr>
        <w:t>.0</w:t>
      </w:r>
      <w:r w:rsidR="00E7138C">
        <w:rPr>
          <w:sz w:val="28"/>
          <w:szCs w:val="28"/>
        </w:rPr>
        <w:t>8</w:t>
      </w:r>
      <w:r>
        <w:rPr>
          <w:sz w:val="28"/>
          <w:szCs w:val="28"/>
        </w:rPr>
        <w:t>.2014.</w:t>
      </w:r>
    </w:p>
    <w:p w:rsidR="0016359E" w:rsidRDefault="0016359E" w:rsidP="0016359E">
      <w:pPr>
        <w:ind w:firstLine="540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Поправки в бюджет района на 2014год и плановый период</w:t>
      </w:r>
      <w:r w:rsidR="00E7138C">
        <w:rPr>
          <w:sz w:val="28"/>
          <w:szCs w:val="28"/>
        </w:rPr>
        <w:t xml:space="preserve"> 2015-2016 годов вносятся второй</w:t>
      </w:r>
      <w:r>
        <w:rPr>
          <w:sz w:val="28"/>
          <w:szCs w:val="28"/>
        </w:rPr>
        <w:t xml:space="preserve"> раз.</w:t>
      </w:r>
    </w:p>
    <w:p w:rsidR="0016359E" w:rsidRDefault="0016359E" w:rsidP="0016359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Первоначально </w:t>
      </w:r>
      <w:r>
        <w:rPr>
          <w:b/>
          <w:sz w:val="28"/>
          <w:szCs w:val="28"/>
        </w:rPr>
        <w:t>бюджет  Новодеревеньковского  района  на  2014  год</w:t>
      </w:r>
      <w:r>
        <w:rPr>
          <w:sz w:val="28"/>
          <w:szCs w:val="28"/>
        </w:rPr>
        <w:t xml:space="preserve">  утверждён  решением  районного  Совета  народных  депутатов  от  26.12.2013г.  </w:t>
      </w:r>
      <w:r>
        <w:rPr>
          <w:b/>
          <w:sz w:val="28"/>
          <w:szCs w:val="28"/>
        </w:rPr>
        <w:t>№ 23/3-РС  «О  районном  бюджете  на  2014 год  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плановый  период  2014 – 2015 годов»   </w:t>
      </w:r>
      <w:r>
        <w:rPr>
          <w:b/>
          <w:sz w:val="28"/>
          <w:szCs w:val="28"/>
          <w:u w:val="single"/>
        </w:rPr>
        <w:t>по  доходам</w:t>
      </w:r>
      <w:r>
        <w:rPr>
          <w:b/>
          <w:sz w:val="28"/>
          <w:szCs w:val="28"/>
        </w:rPr>
        <w:t xml:space="preserve">  в  сумме  161146,7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тыс. руб.</w:t>
      </w:r>
      <w:r>
        <w:rPr>
          <w:sz w:val="28"/>
          <w:szCs w:val="28"/>
        </w:rPr>
        <w:t xml:space="preserve">,  </w:t>
      </w:r>
      <w:r>
        <w:rPr>
          <w:b/>
          <w:sz w:val="28"/>
          <w:szCs w:val="28"/>
          <w:u w:val="single"/>
        </w:rPr>
        <w:t>по  расходам</w:t>
      </w:r>
      <w:r>
        <w:rPr>
          <w:b/>
          <w:sz w:val="28"/>
          <w:szCs w:val="28"/>
        </w:rPr>
        <w:t xml:space="preserve"> – 163059,7тыс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</w:t>
      </w:r>
      <w:r>
        <w:rPr>
          <w:sz w:val="28"/>
          <w:szCs w:val="28"/>
        </w:rPr>
        <w:t xml:space="preserve">.  Таким  образом  сумма  </w:t>
      </w:r>
      <w:r>
        <w:rPr>
          <w:b/>
          <w:sz w:val="28"/>
          <w:szCs w:val="28"/>
        </w:rPr>
        <w:t>дефицита  бюджета  составила  1913 тыс. руб.</w:t>
      </w:r>
    </w:p>
    <w:p w:rsidR="0016359E" w:rsidRDefault="0016359E" w:rsidP="0016359E">
      <w:pPr>
        <w:jc w:val="both"/>
        <w:rPr>
          <w:b/>
          <w:i/>
          <w:sz w:val="28"/>
          <w:szCs w:val="28"/>
        </w:rPr>
      </w:pPr>
      <w:r w:rsidRPr="00FB0BBA">
        <w:rPr>
          <w:sz w:val="28"/>
          <w:szCs w:val="28"/>
        </w:rPr>
        <w:t xml:space="preserve">             </w:t>
      </w:r>
      <w:proofErr w:type="gramStart"/>
      <w:r w:rsidRPr="00FB0BBA">
        <w:rPr>
          <w:sz w:val="28"/>
          <w:szCs w:val="28"/>
        </w:rPr>
        <w:t xml:space="preserve">В  ходе  исполнения  районного  бюджета  в  отчётном  году   возникала  необходимость  внесения  изменений  и  дополнений в  решение № 23/3-РС  от  26.12.2013г. </w:t>
      </w:r>
      <w:r w:rsidRPr="00FB0BBA">
        <w:rPr>
          <w:b/>
          <w:sz w:val="28"/>
          <w:szCs w:val="28"/>
        </w:rPr>
        <w:t>«О  районном  бюджете  на  2014 год  и</w:t>
      </w:r>
      <w:r w:rsidRPr="00FB0BBA">
        <w:rPr>
          <w:sz w:val="28"/>
          <w:szCs w:val="28"/>
        </w:rPr>
        <w:t xml:space="preserve"> </w:t>
      </w:r>
      <w:r w:rsidRPr="00FB0BBA">
        <w:rPr>
          <w:b/>
          <w:sz w:val="28"/>
          <w:szCs w:val="28"/>
        </w:rPr>
        <w:t xml:space="preserve"> плановый  период  2015 – 2016 годов»  </w:t>
      </w:r>
      <w:r w:rsidRPr="00FB0BBA">
        <w:rPr>
          <w:sz w:val="28"/>
          <w:szCs w:val="28"/>
        </w:rPr>
        <w:t xml:space="preserve">в  связи, с  чем разработан и предлагается для утверждения проект Решения «О внесении изменений </w:t>
      </w:r>
      <w:r>
        <w:rPr>
          <w:sz w:val="28"/>
          <w:szCs w:val="28"/>
        </w:rPr>
        <w:t xml:space="preserve">в решение районного Совета народных депутатов №23/3-РС от 26.12.2013г.». </w:t>
      </w:r>
      <w:r w:rsidR="00AA24FC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Согласно данному</w:t>
      </w:r>
      <w:proofErr w:type="gramEnd"/>
      <w:r>
        <w:rPr>
          <w:sz w:val="28"/>
          <w:szCs w:val="28"/>
        </w:rPr>
        <w:t xml:space="preserve"> решению    </w:t>
      </w:r>
      <w:r>
        <w:rPr>
          <w:b/>
          <w:i/>
          <w:sz w:val="28"/>
          <w:szCs w:val="28"/>
        </w:rPr>
        <w:t xml:space="preserve">районный  бюджет  </w:t>
      </w:r>
      <w:r>
        <w:rPr>
          <w:b/>
          <w:i/>
          <w:sz w:val="28"/>
          <w:szCs w:val="28"/>
          <w:u w:val="single"/>
        </w:rPr>
        <w:t>по  доходам</w:t>
      </w:r>
      <w:r>
        <w:rPr>
          <w:b/>
          <w:i/>
          <w:sz w:val="28"/>
          <w:szCs w:val="28"/>
        </w:rPr>
        <w:t xml:space="preserve"> предлагается </w:t>
      </w:r>
      <w:r w:rsidR="00E7138C">
        <w:rPr>
          <w:b/>
          <w:i/>
          <w:sz w:val="28"/>
          <w:szCs w:val="28"/>
        </w:rPr>
        <w:t>для утверждения в  сумме  183354,8</w:t>
      </w:r>
      <w:r>
        <w:rPr>
          <w:b/>
          <w:i/>
          <w:sz w:val="28"/>
          <w:szCs w:val="28"/>
        </w:rPr>
        <w:t>тыс</w:t>
      </w:r>
      <w:proofErr w:type="gramStart"/>
      <w:r>
        <w:rPr>
          <w:b/>
          <w:i/>
          <w:sz w:val="28"/>
          <w:szCs w:val="28"/>
        </w:rPr>
        <w:t>.р</w:t>
      </w:r>
      <w:proofErr w:type="gramEnd"/>
      <w:r>
        <w:rPr>
          <w:b/>
          <w:i/>
          <w:sz w:val="28"/>
          <w:szCs w:val="28"/>
        </w:rPr>
        <w:t xml:space="preserve">уб.,  </w:t>
      </w:r>
      <w:r>
        <w:rPr>
          <w:b/>
          <w:i/>
          <w:sz w:val="28"/>
          <w:szCs w:val="28"/>
          <w:u w:val="single"/>
        </w:rPr>
        <w:t>по  расходам</w:t>
      </w:r>
      <w:r w:rsidR="00E7138C">
        <w:rPr>
          <w:b/>
          <w:i/>
          <w:sz w:val="28"/>
          <w:szCs w:val="28"/>
        </w:rPr>
        <w:t xml:space="preserve"> – 185612,2</w:t>
      </w:r>
      <w:r>
        <w:rPr>
          <w:b/>
          <w:i/>
          <w:sz w:val="28"/>
          <w:szCs w:val="28"/>
        </w:rPr>
        <w:t>тыс.</w:t>
      </w:r>
      <w:r w:rsidR="00E7138C">
        <w:rPr>
          <w:b/>
          <w:i/>
          <w:sz w:val="28"/>
          <w:szCs w:val="28"/>
        </w:rPr>
        <w:t>руб.,  дефицит  бюджета – 2257,4</w:t>
      </w:r>
      <w:r>
        <w:rPr>
          <w:b/>
          <w:i/>
          <w:sz w:val="28"/>
          <w:szCs w:val="28"/>
        </w:rPr>
        <w:t>тыс.руб.</w:t>
      </w:r>
    </w:p>
    <w:p w:rsidR="00A322A2" w:rsidRDefault="00A322A2" w:rsidP="0016359E">
      <w:pPr>
        <w:jc w:val="both"/>
        <w:rPr>
          <w:b/>
          <w:i/>
          <w:sz w:val="28"/>
          <w:szCs w:val="28"/>
        </w:rPr>
      </w:pPr>
    </w:p>
    <w:tbl>
      <w:tblPr>
        <w:tblStyle w:val="a5"/>
        <w:tblW w:w="0" w:type="auto"/>
        <w:tblLayout w:type="fixed"/>
        <w:tblLook w:val="0000" w:firstRow="0" w:lastRow="0" w:firstColumn="0" w:lastColumn="0" w:noHBand="0" w:noVBand="0"/>
      </w:tblPr>
      <w:tblGrid>
        <w:gridCol w:w="3777"/>
        <w:gridCol w:w="1784"/>
        <w:gridCol w:w="1766"/>
        <w:gridCol w:w="1673"/>
      </w:tblGrid>
      <w:tr w:rsidR="00A322A2" w:rsidTr="00FB0BBA">
        <w:trPr>
          <w:trHeight w:val="247"/>
        </w:trPr>
        <w:tc>
          <w:tcPr>
            <w:tcW w:w="3777" w:type="dxa"/>
          </w:tcPr>
          <w:p w:rsidR="00A322A2" w:rsidRPr="00A322A2" w:rsidRDefault="00A322A2" w:rsidP="00096B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322A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84" w:type="dxa"/>
          </w:tcPr>
          <w:p w:rsidR="00A322A2" w:rsidRPr="00A322A2" w:rsidRDefault="00A322A2" w:rsidP="00A322A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322A2">
              <w:rPr>
                <w:b/>
                <w:bCs/>
                <w:color w:val="000000"/>
                <w:sz w:val="18"/>
                <w:szCs w:val="18"/>
              </w:rPr>
              <w:t>Утвер</w:t>
            </w:r>
            <w:r w:rsidRPr="00A322A2">
              <w:rPr>
                <w:b/>
                <w:bCs/>
                <w:color w:val="000000"/>
                <w:sz w:val="18"/>
                <w:szCs w:val="18"/>
              </w:rPr>
              <w:t>ждено решением о бюджете на 2014 год от 27.03</w:t>
            </w:r>
            <w:r w:rsidRPr="00A322A2">
              <w:rPr>
                <w:b/>
                <w:bCs/>
                <w:color w:val="000000"/>
                <w:sz w:val="18"/>
                <w:szCs w:val="18"/>
              </w:rPr>
              <w:t>.201</w:t>
            </w:r>
            <w:r w:rsidRPr="00A322A2">
              <w:rPr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b/>
                <w:bCs/>
                <w:color w:val="000000"/>
                <w:sz w:val="18"/>
                <w:szCs w:val="18"/>
              </w:rPr>
              <w:t>г. № 25/3-РС</w:t>
            </w:r>
          </w:p>
        </w:tc>
        <w:tc>
          <w:tcPr>
            <w:tcW w:w="1766" w:type="dxa"/>
          </w:tcPr>
          <w:p w:rsidR="00FB0BBA" w:rsidRPr="00FB0BBA" w:rsidRDefault="00A322A2" w:rsidP="00096B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B0BBA">
              <w:rPr>
                <w:b/>
                <w:bCs/>
                <w:color w:val="000000"/>
                <w:sz w:val="18"/>
                <w:szCs w:val="18"/>
              </w:rPr>
              <w:t xml:space="preserve">С учётом изменений согласно </w:t>
            </w:r>
            <w:proofErr w:type="gramStart"/>
            <w:r w:rsidRPr="00FB0BBA">
              <w:rPr>
                <w:b/>
                <w:bCs/>
                <w:color w:val="000000"/>
                <w:sz w:val="18"/>
                <w:szCs w:val="18"/>
              </w:rPr>
              <w:t>представлен</w:t>
            </w:r>
            <w:proofErr w:type="gramEnd"/>
            <w:r w:rsidR="00FB0BBA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  <w:p w:rsidR="00A322A2" w:rsidRPr="00A322A2" w:rsidRDefault="00A322A2" w:rsidP="00096B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0BBA">
              <w:rPr>
                <w:b/>
                <w:bCs/>
                <w:color w:val="000000"/>
                <w:sz w:val="18"/>
                <w:szCs w:val="18"/>
              </w:rPr>
              <w:t>ному проекту</w:t>
            </w:r>
          </w:p>
        </w:tc>
        <w:tc>
          <w:tcPr>
            <w:tcW w:w="1673" w:type="dxa"/>
          </w:tcPr>
          <w:p w:rsidR="00A322A2" w:rsidRPr="00A322A2" w:rsidRDefault="00A322A2" w:rsidP="00096B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322A2">
              <w:rPr>
                <w:b/>
                <w:bCs/>
                <w:color w:val="000000"/>
                <w:sz w:val="20"/>
                <w:szCs w:val="20"/>
              </w:rPr>
              <w:t>Отклонение  (+ увеличение</w:t>
            </w:r>
            <w:proofErr w:type="gramStart"/>
            <w:r w:rsidRPr="00A322A2">
              <w:rPr>
                <w:b/>
                <w:bCs/>
                <w:color w:val="000000"/>
                <w:sz w:val="20"/>
                <w:szCs w:val="20"/>
              </w:rPr>
              <w:t>,-</w:t>
            </w:r>
            <w:proofErr w:type="gramEnd"/>
            <w:r w:rsidRPr="00A322A2">
              <w:rPr>
                <w:b/>
                <w:bCs/>
                <w:color w:val="000000"/>
                <w:sz w:val="20"/>
                <w:szCs w:val="20"/>
              </w:rPr>
              <w:t>уменьшение)</w:t>
            </w:r>
          </w:p>
        </w:tc>
      </w:tr>
      <w:tr w:rsidR="00A322A2" w:rsidTr="00FB0BBA">
        <w:trPr>
          <w:trHeight w:val="80"/>
        </w:trPr>
        <w:tc>
          <w:tcPr>
            <w:tcW w:w="3777" w:type="dxa"/>
          </w:tcPr>
          <w:p w:rsidR="00A322A2" w:rsidRPr="00A322A2" w:rsidRDefault="00A322A2" w:rsidP="00096B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</w:tcPr>
          <w:p w:rsidR="00A322A2" w:rsidRPr="00A322A2" w:rsidRDefault="00A322A2" w:rsidP="00096B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A322A2" w:rsidRPr="00A322A2" w:rsidRDefault="00A322A2" w:rsidP="00096B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A322A2" w:rsidRPr="00A322A2" w:rsidRDefault="00A322A2" w:rsidP="00096B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22A2" w:rsidTr="00FB0BBA">
        <w:trPr>
          <w:trHeight w:val="247"/>
        </w:trPr>
        <w:tc>
          <w:tcPr>
            <w:tcW w:w="3777" w:type="dxa"/>
          </w:tcPr>
          <w:p w:rsidR="00A322A2" w:rsidRDefault="00C23A65" w:rsidP="00A322A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="00A322A2" w:rsidRPr="00A322A2">
              <w:rPr>
                <w:b/>
                <w:bCs/>
                <w:color w:val="000000"/>
                <w:sz w:val="20"/>
                <w:szCs w:val="20"/>
              </w:rPr>
              <w:t>рогнозируемый общий объем доходов бюджета</w:t>
            </w:r>
            <w:r w:rsidR="00A322A2">
              <w:rPr>
                <w:b/>
                <w:bCs/>
                <w:color w:val="000000"/>
                <w:sz w:val="20"/>
                <w:szCs w:val="20"/>
              </w:rPr>
              <w:t xml:space="preserve"> Новодеревеньковского района</w:t>
            </w:r>
            <w:r w:rsidR="00A322A2" w:rsidRPr="00A322A2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</w:p>
          <w:p w:rsidR="00A322A2" w:rsidRPr="00A322A2" w:rsidRDefault="00A322A2" w:rsidP="00A322A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322A2">
              <w:rPr>
                <w:b/>
                <w:bCs/>
                <w:color w:val="000000"/>
                <w:sz w:val="20"/>
                <w:szCs w:val="20"/>
              </w:rPr>
              <w:t>в т.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322A2">
              <w:rPr>
                <w:b/>
                <w:bCs/>
                <w:color w:val="000000"/>
                <w:sz w:val="20"/>
                <w:szCs w:val="20"/>
              </w:rPr>
              <w:t>ч.</w:t>
            </w:r>
          </w:p>
        </w:tc>
        <w:tc>
          <w:tcPr>
            <w:tcW w:w="1784" w:type="dxa"/>
          </w:tcPr>
          <w:p w:rsidR="00A322A2" w:rsidRDefault="00A322A2" w:rsidP="00A322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322A2" w:rsidRPr="00A322A2" w:rsidRDefault="00C23A65" w:rsidP="00C23A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164580</w:t>
            </w:r>
          </w:p>
        </w:tc>
        <w:tc>
          <w:tcPr>
            <w:tcW w:w="1766" w:type="dxa"/>
          </w:tcPr>
          <w:p w:rsidR="00A322A2" w:rsidRDefault="00A322A2" w:rsidP="00A322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23A65" w:rsidRPr="00A322A2" w:rsidRDefault="00C23A65" w:rsidP="00A322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183354,8</w:t>
            </w:r>
          </w:p>
        </w:tc>
        <w:tc>
          <w:tcPr>
            <w:tcW w:w="1673" w:type="dxa"/>
          </w:tcPr>
          <w:p w:rsidR="00A322A2" w:rsidRDefault="00A322A2" w:rsidP="00A322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23A65" w:rsidRPr="00A322A2" w:rsidRDefault="00D65871" w:rsidP="00A322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C23A65">
              <w:rPr>
                <w:b/>
                <w:bCs/>
                <w:color w:val="000000"/>
                <w:sz w:val="20"/>
                <w:szCs w:val="20"/>
              </w:rPr>
              <w:t>18774,8</w:t>
            </w:r>
          </w:p>
        </w:tc>
      </w:tr>
      <w:tr w:rsidR="00A322A2" w:rsidTr="00FB0BBA">
        <w:trPr>
          <w:trHeight w:val="466"/>
        </w:trPr>
        <w:tc>
          <w:tcPr>
            <w:tcW w:w="3777" w:type="dxa"/>
          </w:tcPr>
          <w:p w:rsidR="00A322A2" w:rsidRPr="00A322A2" w:rsidRDefault="00A322A2" w:rsidP="00096B1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A322A2">
              <w:rPr>
                <w:i/>
                <w:i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784" w:type="dxa"/>
          </w:tcPr>
          <w:p w:rsidR="00A322A2" w:rsidRPr="00A322A2" w:rsidRDefault="00A322A2" w:rsidP="00A322A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37009</w:t>
            </w:r>
          </w:p>
        </w:tc>
        <w:tc>
          <w:tcPr>
            <w:tcW w:w="1766" w:type="dxa"/>
          </w:tcPr>
          <w:p w:rsidR="00A322A2" w:rsidRPr="00A322A2" w:rsidRDefault="00C23A65" w:rsidP="00A322A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37009</w:t>
            </w:r>
          </w:p>
        </w:tc>
        <w:tc>
          <w:tcPr>
            <w:tcW w:w="1673" w:type="dxa"/>
          </w:tcPr>
          <w:p w:rsidR="00A322A2" w:rsidRPr="00A322A2" w:rsidRDefault="00C23A65" w:rsidP="00A322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322A2" w:rsidTr="00FB0BBA">
        <w:trPr>
          <w:trHeight w:val="696"/>
        </w:trPr>
        <w:tc>
          <w:tcPr>
            <w:tcW w:w="3777" w:type="dxa"/>
          </w:tcPr>
          <w:p w:rsidR="00A322A2" w:rsidRPr="00A322A2" w:rsidRDefault="00A322A2" w:rsidP="00096B1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A322A2">
              <w:rPr>
                <w:i/>
                <w:i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84" w:type="dxa"/>
          </w:tcPr>
          <w:p w:rsidR="00A322A2" w:rsidRPr="00A322A2" w:rsidRDefault="00A322A2" w:rsidP="00A322A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127571</w:t>
            </w:r>
          </w:p>
        </w:tc>
        <w:tc>
          <w:tcPr>
            <w:tcW w:w="1766" w:type="dxa"/>
          </w:tcPr>
          <w:p w:rsidR="00A322A2" w:rsidRPr="00A322A2" w:rsidRDefault="00C23A65" w:rsidP="00A322A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146345,8</w:t>
            </w:r>
          </w:p>
        </w:tc>
        <w:tc>
          <w:tcPr>
            <w:tcW w:w="1673" w:type="dxa"/>
          </w:tcPr>
          <w:p w:rsidR="00A322A2" w:rsidRPr="00A322A2" w:rsidRDefault="00D65871" w:rsidP="00A322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C23A65">
              <w:rPr>
                <w:b/>
                <w:bCs/>
                <w:color w:val="000000"/>
                <w:sz w:val="20"/>
                <w:szCs w:val="20"/>
              </w:rPr>
              <w:t>18774,8</w:t>
            </w:r>
          </w:p>
        </w:tc>
      </w:tr>
      <w:tr w:rsidR="00A322A2" w:rsidTr="00FB0BBA">
        <w:trPr>
          <w:trHeight w:val="247"/>
        </w:trPr>
        <w:tc>
          <w:tcPr>
            <w:tcW w:w="3777" w:type="dxa"/>
          </w:tcPr>
          <w:p w:rsidR="00A322A2" w:rsidRDefault="00C23A65" w:rsidP="00A322A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="00A322A2" w:rsidRPr="00A322A2">
              <w:rPr>
                <w:b/>
                <w:bCs/>
                <w:color w:val="000000"/>
                <w:sz w:val="20"/>
                <w:szCs w:val="20"/>
              </w:rPr>
              <w:t xml:space="preserve">бщий объем расходов бюджета </w:t>
            </w:r>
          </w:p>
          <w:p w:rsidR="00A322A2" w:rsidRPr="00A322A2" w:rsidRDefault="00A322A2" w:rsidP="00A322A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Новодеревеньковского района</w:t>
            </w:r>
          </w:p>
        </w:tc>
        <w:tc>
          <w:tcPr>
            <w:tcW w:w="1784" w:type="dxa"/>
          </w:tcPr>
          <w:p w:rsidR="00A322A2" w:rsidRPr="00A322A2" w:rsidRDefault="00C23A65" w:rsidP="00A322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166817,6</w:t>
            </w:r>
          </w:p>
        </w:tc>
        <w:tc>
          <w:tcPr>
            <w:tcW w:w="1766" w:type="dxa"/>
          </w:tcPr>
          <w:p w:rsidR="00A322A2" w:rsidRPr="00A322A2" w:rsidRDefault="00C23A65" w:rsidP="00A322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185612,2</w:t>
            </w:r>
          </w:p>
        </w:tc>
        <w:tc>
          <w:tcPr>
            <w:tcW w:w="1673" w:type="dxa"/>
          </w:tcPr>
          <w:p w:rsidR="00A322A2" w:rsidRPr="00A322A2" w:rsidRDefault="00D65871" w:rsidP="00A322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C23A65">
              <w:rPr>
                <w:b/>
                <w:bCs/>
                <w:color w:val="000000"/>
                <w:sz w:val="20"/>
                <w:szCs w:val="20"/>
              </w:rPr>
              <w:t>18794,6</w:t>
            </w:r>
          </w:p>
        </w:tc>
      </w:tr>
      <w:tr w:rsidR="00A322A2" w:rsidTr="00FB0BBA">
        <w:trPr>
          <w:trHeight w:val="247"/>
        </w:trPr>
        <w:tc>
          <w:tcPr>
            <w:tcW w:w="3777" w:type="dxa"/>
          </w:tcPr>
          <w:p w:rsidR="00A322A2" w:rsidRPr="00A322A2" w:rsidRDefault="00A322A2" w:rsidP="00096B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322A2">
              <w:rPr>
                <w:b/>
                <w:bCs/>
                <w:color w:val="000000"/>
                <w:sz w:val="20"/>
                <w:szCs w:val="20"/>
              </w:rPr>
              <w:t>Дефицит бюджета</w:t>
            </w:r>
          </w:p>
        </w:tc>
        <w:tc>
          <w:tcPr>
            <w:tcW w:w="1784" w:type="dxa"/>
          </w:tcPr>
          <w:p w:rsidR="00A322A2" w:rsidRPr="00A322A2" w:rsidRDefault="00C23A65" w:rsidP="00C23A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2237,6</w:t>
            </w:r>
          </w:p>
        </w:tc>
        <w:tc>
          <w:tcPr>
            <w:tcW w:w="1766" w:type="dxa"/>
          </w:tcPr>
          <w:p w:rsidR="00A322A2" w:rsidRPr="00A322A2" w:rsidRDefault="00C23A65" w:rsidP="00096B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2257,4</w:t>
            </w:r>
          </w:p>
        </w:tc>
        <w:tc>
          <w:tcPr>
            <w:tcW w:w="1673" w:type="dxa"/>
          </w:tcPr>
          <w:p w:rsidR="00A322A2" w:rsidRPr="00A322A2" w:rsidRDefault="00C23A65" w:rsidP="00096B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19,8</w:t>
            </w:r>
          </w:p>
        </w:tc>
      </w:tr>
    </w:tbl>
    <w:p w:rsidR="00A322A2" w:rsidRPr="00A322A2" w:rsidRDefault="00A322A2" w:rsidP="0016359E">
      <w:pPr>
        <w:jc w:val="both"/>
        <w:rPr>
          <w:sz w:val="28"/>
          <w:szCs w:val="28"/>
        </w:rPr>
      </w:pPr>
    </w:p>
    <w:p w:rsidR="0016359E" w:rsidRDefault="0016359E" w:rsidP="0016359E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Доходы районного бюджета</w:t>
      </w:r>
      <w:r>
        <w:rPr>
          <w:sz w:val="28"/>
          <w:szCs w:val="28"/>
        </w:rPr>
        <w:t>.</w:t>
      </w:r>
    </w:p>
    <w:p w:rsidR="0016359E" w:rsidRDefault="0016359E" w:rsidP="001635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Проектом решения предлагается уточнить прогнозные показатели доходной части бюджета на 2014год и увеличи</w:t>
      </w:r>
      <w:r w:rsidR="00E7138C">
        <w:rPr>
          <w:sz w:val="28"/>
          <w:szCs w:val="28"/>
        </w:rPr>
        <w:t xml:space="preserve">ть общий объём доходов на </w:t>
      </w:r>
      <w:r w:rsidR="00E7138C" w:rsidRPr="00D65871">
        <w:rPr>
          <w:b/>
          <w:i/>
          <w:sz w:val="28"/>
          <w:szCs w:val="28"/>
          <w:u w:val="single"/>
        </w:rPr>
        <w:t>18774,8</w:t>
      </w:r>
      <w:r w:rsidR="00D65871">
        <w:rPr>
          <w:b/>
          <w:i/>
          <w:sz w:val="28"/>
          <w:szCs w:val="28"/>
          <w:u w:val="single"/>
        </w:rPr>
        <w:t>тыс</w:t>
      </w:r>
      <w:proofErr w:type="gramStart"/>
      <w:r w:rsidR="00D65871">
        <w:rPr>
          <w:b/>
          <w:i/>
          <w:sz w:val="28"/>
          <w:szCs w:val="28"/>
          <w:u w:val="single"/>
        </w:rPr>
        <w:t>.р</w:t>
      </w:r>
      <w:proofErr w:type="gramEnd"/>
      <w:r w:rsidR="00D65871">
        <w:rPr>
          <w:b/>
          <w:i/>
          <w:sz w:val="28"/>
          <w:szCs w:val="28"/>
          <w:u w:val="single"/>
        </w:rPr>
        <w:t>ублей.</w:t>
      </w:r>
      <w:r>
        <w:rPr>
          <w:sz w:val="28"/>
          <w:szCs w:val="28"/>
        </w:rPr>
        <w:t xml:space="preserve"> </w:t>
      </w:r>
    </w:p>
    <w:p w:rsidR="0016359E" w:rsidRDefault="0016359E" w:rsidP="001635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Безвозмездные поступления</w:t>
      </w:r>
      <w:r>
        <w:rPr>
          <w:sz w:val="28"/>
          <w:szCs w:val="28"/>
        </w:rPr>
        <w:t xml:space="preserve"> бюджету района уточняются </w:t>
      </w:r>
      <w:r>
        <w:rPr>
          <w:b/>
          <w:i/>
          <w:sz w:val="28"/>
          <w:szCs w:val="28"/>
          <w:u w:val="single"/>
        </w:rPr>
        <w:t>с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увеличением</w:t>
      </w:r>
      <w:r w:rsidR="00AA24FC">
        <w:rPr>
          <w:sz w:val="28"/>
          <w:szCs w:val="28"/>
        </w:rPr>
        <w:t xml:space="preserve"> </w:t>
      </w:r>
      <w:r w:rsidR="00DE602F">
        <w:rPr>
          <w:sz w:val="28"/>
          <w:szCs w:val="28"/>
        </w:rPr>
        <w:t xml:space="preserve"> от уточнённого  плана </w:t>
      </w:r>
      <w:r w:rsidR="00D65871">
        <w:rPr>
          <w:sz w:val="28"/>
          <w:szCs w:val="28"/>
        </w:rPr>
        <w:t>на 11,4</w:t>
      </w:r>
      <w:r>
        <w:rPr>
          <w:sz w:val="28"/>
          <w:szCs w:val="28"/>
        </w:rPr>
        <w:t xml:space="preserve">% или  </w:t>
      </w:r>
      <w:r w:rsidR="00244A17">
        <w:rPr>
          <w:b/>
          <w:i/>
          <w:sz w:val="28"/>
          <w:szCs w:val="28"/>
        </w:rPr>
        <w:t>18774,8</w:t>
      </w:r>
      <w:r>
        <w:rPr>
          <w:b/>
          <w:i/>
          <w:sz w:val="28"/>
          <w:szCs w:val="28"/>
        </w:rPr>
        <w:t>тыс. руб.,</w:t>
      </w:r>
      <w:r w:rsidR="00DE602F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>:</w:t>
      </w:r>
    </w:p>
    <w:p w:rsidR="00244A17" w:rsidRDefault="00244A17" w:rsidP="00244A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F134E">
        <w:rPr>
          <w:b/>
          <w:i/>
          <w:sz w:val="28"/>
          <w:szCs w:val="28"/>
        </w:rPr>
        <w:t>Дотация</w:t>
      </w:r>
      <w:r>
        <w:rPr>
          <w:sz w:val="28"/>
          <w:szCs w:val="28"/>
        </w:rPr>
        <w:t xml:space="preserve"> </w:t>
      </w:r>
      <w:r w:rsidRPr="00A17D13">
        <w:rPr>
          <w:i/>
          <w:sz w:val="28"/>
          <w:szCs w:val="28"/>
          <w:u w:val="single"/>
        </w:rPr>
        <w:t xml:space="preserve">увеличивается </w:t>
      </w:r>
      <w:r>
        <w:rPr>
          <w:sz w:val="28"/>
          <w:szCs w:val="28"/>
        </w:rPr>
        <w:t xml:space="preserve">на сумму </w:t>
      </w:r>
      <w:r>
        <w:rPr>
          <w:b/>
          <w:i/>
          <w:sz w:val="28"/>
          <w:szCs w:val="28"/>
        </w:rPr>
        <w:t>5100</w:t>
      </w:r>
      <w:r>
        <w:rPr>
          <w:sz w:val="28"/>
          <w:szCs w:val="28"/>
        </w:rPr>
        <w:t xml:space="preserve"> </w:t>
      </w:r>
      <w:r w:rsidRPr="00D65871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244A17" w:rsidRDefault="00AD1C49" w:rsidP="00244A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1C49">
        <w:rPr>
          <w:i/>
          <w:sz w:val="28"/>
          <w:szCs w:val="28"/>
          <w:u w:val="single"/>
        </w:rPr>
        <w:t xml:space="preserve">Увеличены </w:t>
      </w:r>
      <w:r w:rsidR="00244A17" w:rsidRPr="00AD1C49">
        <w:rPr>
          <w:i/>
          <w:sz w:val="28"/>
          <w:szCs w:val="28"/>
          <w:u w:val="single"/>
        </w:rPr>
        <w:t xml:space="preserve"> </w:t>
      </w:r>
      <w:r w:rsidR="00244A17" w:rsidRPr="00AD1C49">
        <w:rPr>
          <w:b/>
          <w:i/>
          <w:sz w:val="28"/>
          <w:szCs w:val="28"/>
          <w:u w:val="single"/>
        </w:rPr>
        <w:t>субсидии</w:t>
      </w:r>
      <w:r w:rsidR="00244A17">
        <w:rPr>
          <w:sz w:val="28"/>
          <w:szCs w:val="28"/>
        </w:rPr>
        <w:t xml:space="preserve"> на сумму </w:t>
      </w:r>
      <w:r w:rsidR="00244A17">
        <w:rPr>
          <w:b/>
          <w:i/>
          <w:sz w:val="28"/>
          <w:szCs w:val="28"/>
        </w:rPr>
        <w:t>5341,5</w:t>
      </w:r>
      <w:r w:rsidR="00244A17" w:rsidRPr="00F141B4">
        <w:rPr>
          <w:b/>
          <w:i/>
          <w:sz w:val="28"/>
          <w:szCs w:val="28"/>
        </w:rPr>
        <w:t xml:space="preserve"> тыс. рублей,</w:t>
      </w:r>
      <w:r w:rsidR="00244A17">
        <w:rPr>
          <w:sz w:val="28"/>
          <w:szCs w:val="28"/>
        </w:rPr>
        <w:t xml:space="preserve"> в том числе:</w:t>
      </w:r>
    </w:p>
    <w:p w:rsidR="00244A17" w:rsidRPr="00CC4585" w:rsidRDefault="00244A17" w:rsidP="00244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осуществление  дорожной деятельности в отношении дорожной деятельности общего пользования  в сумме </w:t>
      </w:r>
      <w:r w:rsidRPr="00D65871">
        <w:rPr>
          <w:i/>
          <w:sz w:val="28"/>
          <w:szCs w:val="28"/>
          <w:u w:val="single"/>
        </w:rPr>
        <w:t>5338,0 тыс. рублей</w:t>
      </w:r>
      <w:r>
        <w:rPr>
          <w:sz w:val="28"/>
          <w:szCs w:val="28"/>
          <w:u w:val="single"/>
        </w:rPr>
        <w:t xml:space="preserve"> </w:t>
      </w:r>
      <w:r w:rsidRPr="00CC4585">
        <w:rPr>
          <w:sz w:val="28"/>
          <w:szCs w:val="28"/>
        </w:rPr>
        <w:t>(</w:t>
      </w:r>
      <w:r w:rsidR="00CC4585" w:rsidRPr="00CC4585">
        <w:rPr>
          <w:sz w:val="28"/>
          <w:szCs w:val="28"/>
        </w:rPr>
        <w:t>в рамках подпрограммы «Совершенствование и развитие сети автомобильных дорог общего пользования Орловской области 2013-2018г.</w:t>
      </w:r>
      <w:r w:rsidR="00CC4585">
        <w:rPr>
          <w:sz w:val="28"/>
          <w:szCs w:val="28"/>
        </w:rPr>
        <w:t>)</w:t>
      </w:r>
      <w:r w:rsidRPr="00CC4585">
        <w:rPr>
          <w:sz w:val="28"/>
          <w:szCs w:val="28"/>
        </w:rPr>
        <w:t>;</w:t>
      </w:r>
    </w:p>
    <w:p w:rsidR="00AD1C49" w:rsidRPr="00D65871" w:rsidRDefault="00244A17" w:rsidP="00CC458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- на реализацию мероприятий в сфере занятости населения</w:t>
      </w:r>
      <w:r>
        <w:rPr>
          <w:sz w:val="28"/>
          <w:szCs w:val="28"/>
        </w:rPr>
        <w:tab/>
        <w:t xml:space="preserve"> в сумме </w:t>
      </w:r>
      <w:r w:rsidRPr="00D65871">
        <w:rPr>
          <w:i/>
          <w:sz w:val="28"/>
          <w:szCs w:val="28"/>
          <w:u w:val="single"/>
        </w:rPr>
        <w:t>3,5 тыс. рублей.</w:t>
      </w:r>
      <w:r w:rsidR="00AD1C49" w:rsidRPr="00D65871">
        <w:rPr>
          <w:i/>
          <w:sz w:val="28"/>
          <w:szCs w:val="28"/>
        </w:rPr>
        <w:t xml:space="preserve">          </w:t>
      </w:r>
    </w:p>
    <w:p w:rsidR="00244A17" w:rsidRPr="00F9132A" w:rsidRDefault="00244A17" w:rsidP="00244A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7D13">
        <w:rPr>
          <w:i/>
          <w:color w:val="000000"/>
          <w:sz w:val="28"/>
          <w:szCs w:val="28"/>
          <w:u w:val="single"/>
        </w:rPr>
        <w:t xml:space="preserve">Увеличены </w:t>
      </w:r>
      <w:r w:rsidRPr="00A17D13">
        <w:rPr>
          <w:b/>
          <w:i/>
          <w:color w:val="000000"/>
          <w:sz w:val="28"/>
          <w:szCs w:val="28"/>
          <w:u w:val="single"/>
        </w:rPr>
        <w:t>субвенции</w:t>
      </w:r>
      <w:r w:rsidRPr="00F9132A">
        <w:rPr>
          <w:b/>
          <w:i/>
          <w:color w:val="000000"/>
          <w:sz w:val="28"/>
          <w:szCs w:val="28"/>
        </w:rPr>
        <w:t xml:space="preserve"> </w:t>
      </w:r>
      <w:r w:rsidRPr="00F9132A">
        <w:rPr>
          <w:color w:val="000000"/>
          <w:sz w:val="28"/>
          <w:szCs w:val="28"/>
        </w:rPr>
        <w:t xml:space="preserve">на сумму </w:t>
      </w:r>
      <w:r w:rsidR="00CC4585">
        <w:rPr>
          <w:b/>
          <w:i/>
          <w:color w:val="000000"/>
          <w:sz w:val="28"/>
          <w:szCs w:val="28"/>
        </w:rPr>
        <w:t>8267,5</w:t>
      </w:r>
      <w:r w:rsidRPr="00F9132A">
        <w:rPr>
          <w:b/>
          <w:i/>
          <w:color w:val="000000"/>
          <w:sz w:val="28"/>
          <w:szCs w:val="28"/>
        </w:rPr>
        <w:t xml:space="preserve"> </w:t>
      </w:r>
      <w:r w:rsidRPr="00D65871">
        <w:rPr>
          <w:b/>
          <w:i/>
          <w:color w:val="000000"/>
          <w:sz w:val="28"/>
          <w:szCs w:val="28"/>
        </w:rPr>
        <w:t>тыс. рублей</w:t>
      </w:r>
      <w:r w:rsidRPr="00F9132A">
        <w:rPr>
          <w:color w:val="000000"/>
          <w:sz w:val="28"/>
          <w:szCs w:val="28"/>
        </w:rPr>
        <w:t>, в т. ч.:</w:t>
      </w:r>
    </w:p>
    <w:p w:rsidR="00244A17" w:rsidRPr="00D65871" w:rsidRDefault="00244A17" w:rsidP="00244A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  <w:u w:val="single"/>
        </w:rPr>
      </w:pPr>
      <w:r w:rsidRPr="00F9132A">
        <w:rPr>
          <w:color w:val="000000"/>
          <w:sz w:val="28"/>
          <w:szCs w:val="28"/>
        </w:rPr>
        <w:t xml:space="preserve">- на обеспечение </w:t>
      </w:r>
      <w:r w:rsidR="00CC4585">
        <w:rPr>
          <w:color w:val="000000"/>
          <w:sz w:val="28"/>
          <w:szCs w:val="28"/>
        </w:rPr>
        <w:t xml:space="preserve"> жильём отдельных категорий граждан, установленных ФЗ от 12.01.1995г.№5-ФЗ «О ветеранах»</w:t>
      </w:r>
      <w:r w:rsidR="00AD1C49">
        <w:rPr>
          <w:color w:val="000000"/>
          <w:sz w:val="28"/>
          <w:szCs w:val="28"/>
        </w:rPr>
        <w:t>, в соответствии с Указом Президента РФ</w:t>
      </w:r>
      <w:r w:rsidR="002925F5">
        <w:rPr>
          <w:color w:val="000000"/>
          <w:sz w:val="28"/>
          <w:szCs w:val="28"/>
        </w:rPr>
        <w:t xml:space="preserve"> от 7 мая 1995г. №</w:t>
      </w:r>
      <w:r w:rsidR="0075233A">
        <w:rPr>
          <w:color w:val="000000"/>
          <w:sz w:val="28"/>
          <w:szCs w:val="28"/>
        </w:rPr>
        <w:t>714 « Об обеспечении жильём ветеранов Великой Отечественной войны 1941-1945г.»</w:t>
      </w:r>
      <w:r w:rsidR="00C834B5">
        <w:rPr>
          <w:color w:val="000000"/>
          <w:sz w:val="28"/>
          <w:szCs w:val="28"/>
        </w:rPr>
        <w:t xml:space="preserve"> </w:t>
      </w:r>
      <w:r w:rsidR="00AD1C49">
        <w:rPr>
          <w:color w:val="000000"/>
          <w:sz w:val="28"/>
          <w:szCs w:val="28"/>
        </w:rPr>
        <w:t xml:space="preserve"> </w:t>
      </w:r>
      <w:r w:rsidR="00CC45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сумме-</w:t>
      </w:r>
      <w:r w:rsidR="00CC4585" w:rsidRPr="00D65871">
        <w:rPr>
          <w:i/>
          <w:color w:val="000000"/>
          <w:sz w:val="28"/>
          <w:szCs w:val="28"/>
        </w:rPr>
        <w:t>4368,2</w:t>
      </w:r>
      <w:r w:rsidRPr="00D65871">
        <w:rPr>
          <w:i/>
          <w:color w:val="000000"/>
          <w:sz w:val="28"/>
          <w:szCs w:val="28"/>
          <w:u w:val="single"/>
        </w:rPr>
        <w:t xml:space="preserve"> тыс. рублей;</w:t>
      </w:r>
    </w:p>
    <w:p w:rsidR="00244A17" w:rsidRPr="00F9132A" w:rsidRDefault="00244A17" w:rsidP="00244A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-на финансовое обеспечение образовательного процесса в учреждениях общего образования на сумму- </w:t>
      </w:r>
      <w:r w:rsidR="00C84267" w:rsidRPr="00D65871">
        <w:rPr>
          <w:i/>
          <w:color w:val="000000"/>
          <w:sz w:val="28"/>
          <w:szCs w:val="28"/>
          <w:u w:val="single"/>
        </w:rPr>
        <w:t>3871,3</w:t>
      </w:r>
      <w:r w:rsidRPr="00D65871">
        <w:rPr>
          <w:i/>
          <w:color w:val="000000"/>
          <w:sz w:val="28"/>
          <w:szCs w:val="28"/>
          <w:u w:val="single"/>
        </w:rPr>
        <w:t>тыс</w:t>
      </w:r>
      <w:proofErr w:type="gramStart"/>
      <w:r w:rsidRPr="00D65871">
        <w:rPr>
          <w:i/>
          <w:color w:val="000000"/>
          <w:sz w:val="28"/>
          <w:szCs w:val="28"/>
          <w:u w:val="single"/>
        </w:rPr>
        <w:t>.р</w:t>
      </w:r>
      <w:proofErr w:type="gramEnd"/>
      <w:r w:rsidRPr="00D65871">
        <w:rPr>
          <w:i/>
          <w:color w:val="000000"/>
          <w:sz w:val="28"/>
          <w:szCs w:val="28"/>
          <w:u w:val="single"/>
        </w:rPr>
        <w:t>ублей</w:t>
      </w:r>
      <w:r w:rsidR="002926F4">
        <w:rPr>
          <w:color w:val="000000"/>
          <w:sz w:val="28"/>
          <w:szCs w:val="28"/>
          <w:u w:val="single"/>
        </w:rPr>
        <w:t xml:space="preserve"> </w:t>
      </w:r>
      <w:r w:rsidR="00660EB1">
        <w:rPr>
          <w:color w:val="000000"/>
          <w:sz w:val="28"/>
          <w:szCs w:val="28"/>
          <w:u w:val="single"/>
        </w:rPr>
        <w:t>(</w:t>
      </w:r>
      <w:r w:rsidR="00660EB1" w:rsidRPr="002926F4">
        <w:rPr>
          <w:color w:val="000000"/>
          <w:sz w:val="28"/>
          <w:szCs w:val="28"/>
        </w:rPr>
        <w:t xml:space="preserve">повышение </w:t>
      </w:r>
      <w:r w:rsidR="002926F4" w:rsidRPr="002926F4">
        <w:rPr>
          <w:color w:val="000000"/>
          <w:sz w:val="28"/>
          <w:szCs w:val="28"/>
        </w:rPr>
        <w:t>заработной</w:t>
      </w:r>
      <w:r w:rsidR="002926F4">
        <w:rPr>
          <w:color w:val="000000"/>
          <w:sz w:val="28"/>
          <w:szCs w:val="28"/>
        </w:rPr>
        <w:t xml:space="preserve"> пла</w:t>
      </w:r>
      <w:r w:rsidR="00660EB1" w:rsidRPr="002926F4">
        <w:rPr>
          <w:color w:val="000000"/>
          <w:sz w:val="28"/>
          <w:szCs w:val="28"/>
        </w:rPr>
        <w:t xml:space="preserve">ты работникам </w:t>
      </w:r>
      <w:r w:rsidR="002926F4">
        <w:rPr>
          <w:color w:val="000000"/>
          <w:sz w:val="28"/>
          <w:szCs w:val="28"/>
        </w:rPr>
        <w:t xml:space="preserve"> обще</w:t>
      </w:r>
      <w:r w:rsidR="002926F4" w:rsidRPr="002926F4">
        <w:rPr>
          <w:color w:val="000000"/>
          <w:sz w:val="28"/>
          <w:szCs w:val="28"/>
        </w:rPr>
        <w:t xml:space="preserve">го и </w:t>
      </w:r>
      <w:r w:rsidR="00D65871">
        <w:rPr>
          <w:color w:val="000000"/>
          <w:sz w:val="28"/>
          <w:szCs w:val="28"/>
        </w:rPr>
        <w:t>дошкольного образования</w:t>
      </w:r>
      <w:r w:rsidR="00660EB1" w:rsidRPr="002926F4">
        <w:rPr>
          <w:color w:val="000000"/>
          <w:sz w:val="28"/>
          <w:szCs w:val="28"/>
        </w:rPr>
        <w:t>)</w:t>
      </w:r>
      <w:r w:rsidRPr="002926F4">
        <w:rPr>
          <w:color w:val="000000"/>
          <w:sz w:val="28"/>
          <w:szCs w:val="28"/>
        </w:rPr>
        <w:t>;</w:t>
      </w:r>
    </w:p>
    <w:p w:rsidR="00244A17" w:rsidRPr="00D65871" w:rsidRDefault="00244A17" w:rsidP="00244A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- на обеспечение выпускников муниципальных образовательных учреждений из числа сирот и детей, оставшихся без попечения родителей, единовременным денежным пособием, одеждой и т.д. в сумме </w:t>
      </w:r>
      <w:r w:rsidR="00C84267" w:rsidRPr="00D65871">
        <w:rPr>
          <w:i/>
          <w:color w:val="000000"/>
          <w:sz w:val="28"/>
          <w:szCs w:val="28"/>
          <w:u w:val="single"/>
        </w:rPr>
        <w:t>28,0</w:t>
      </w:r>
      <w:r w:rsidRPr="00D65871">
        <w:rPr>
          <w:i/>
          <w:color w:val="000000"/>
          <w:sz w:val="28"/>
          <w:szCs w:val="28"/>
          <w:u w:val="single"/>
        </w:rPr>
        <w:t xml:space="preserve"> тыс. рублей.</w:t>
      </w:r>
    </w:p>
    <w:p w:rsidR="00244A17" w:rsidRDefault="00244A17" w:rsidP="00244A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7D13">
        <w:rPr>
          <w:i/>
          <w:color w:val="000000"/>
          <w:sz w:val="28"/>
          <w:szCs w:val="28"/>
          <w:u w:val="single"/>
        </w:rPr>
        <w:lastRenderedPageBreak/>
        <w:t>Увеличены</w:t>
      </w:r>
      <w:r w:rsidRPr="00A17D13">
        <w:rPr>
          <w:b/>
          <w:i/>
          <w:color w:val="000000"/>
          <w:sz w:val="28"/>
          <w:szCs w:val="28"/>
          <w:u w:val="single"/>
        </w:rPr>
        <w:t xml:space="preserve"> межбюджетные трансферты</w:t>
      </w:r>
      <w:r w:rsidRPr="00254ECD">
        <w:rPr>
          <w:color w:val="000000"/>
          <w:sz w:val="28"/>
          <w:szCs w:val="28"/>
        </w:rPr>
        <w:t xml:space="preserve"> </w:t>
      </w:r>
      <w:r w:rsidRPr="00F9132A">
        <w:rPr>
          <w:color w:val="000000"/>
          <w:sz w:val="28"/>
          <w:szCs w:val="28"/>
        </w:rPr>
        <w:t xml:space="preserve">на сумму </w:t>
      </w:r>
      <w:r w:rsidR="002926F4">
        <w:rPr>
          <w:b/>
          <w:i/>
          <w:color w:val="000000"/>
          <w:sz w:val="28"/>
          <w:szCs w:val="28"/>
        </w:rPr>
        <w:t>65,8</w:t>
      </w:r>
      <w:r w:rsidRPr="00F9132A">
        <w:rPr>
          <w:b/>
          <w:i/>
          <w:color w:val="000000"/>
          <w:sz w:val="28"/>
          <w:szCs w:val="28"/>
        </w:rPr>
        <w:t xml:space="preserve"> </w:t>
      </w:r>
      <w:r w:rsidRPr="00254ECD">
        <w:rPr>
          <w:b/>
          <w:i/>
          <w:color w:val="000000"/>
          <w:sz w:val="28"/>
          <w:szCs w:val="28"/>
        </w:rPr>
        <w:t>тыс. рублей</w:t>
      </w:r>
      <w:r>
        <w:rPr>
          <w:color w:val="000000"/>
          <w:sz w:val="28"/>
          <w:szCs w:val="28"/>
        </w:rPr>
        <w:t>,  в том числе:</w:t>
      </w:r>
    </w:p>
    <w:p w:rsidR="002926F4" w:rsidRPr="000770A0" w:rsidRDefault="00244A17" w:rsidP="002926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- на</w:t>
      </w:r>
      <w:r w:rsidR="002926F4">
        <w:rPr>
          <w:color w:val="000000"/>
          <w:sz w:val="28"/>
          <w:szCs w:val="28"/>
        </w:rPr>
        <w:t xml:space="preserve"> реализацию дополнительных мероприятий</w:t>
      </w:r>
      <w:r w:rsidR="00FA102B">
        <w:rPr>
          <w:color w:val="000000"/>
          <w:sz w:val="28"/>
          <w:szCs w:val="28"/>
        </w:rPr>
        <w:t xml:space="preserve"> </w:t>
      </w:r>
      <w:r w:rsidR="0075233A">
        <w:rPr>
          <w:color w:val="000000"/>
          <w:sz w:val="28"/>
          <w:szCs w:val="28"/>
        </w:rPr>
        <w:t xml:space="preserve"> в сфере занятости населения </w:t>
      </w:r>
      <w:r w:rsidR="00FA102B">
        <w:rPr>
          <w:color w:val="000000"/>
          <w:sz w:val="28"/>
          <w:szCs w:val="28"/>
        </w:rPr>
        <w:t>(оборудование рабочих мест для инвалидов).</w:t>
      </w:r>
    </w:p>
    <w:p w:rsidR="0016359E" w:rsidRDefault="00244A17" w:rsidP="001635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Доходная часть районного бюджета в части показателей по безвозмездным поступлениям от других бюджетов бюджетной системы РФ уточняется в  соответствии с поступившим в финансовый отдел администрации Новодеревеньковс</w:t>
      </w:r>
      <w:r w:rsidR="0075233A">
        <w:rPr>
          <w:sz w:val="28"/>
          <w:szCs w:val="28"/>
        </w:rPr>
        <w:t xml:space="preserve">кого района уведомлений:   </w:t>
      </w:r>
      <w:r w:rsidR="004368E8" w:rsidRPr="004368E8">
        <w:rPr>
          <w:sz w:val="28"/>
          <w:szCs w:val="28"/>
        </w:rPr>
        <w:t>№ 62, №71 от 18.06</w:t>
      </w:r>
      <w:r w:rsidR="0075233A" w:rsidRPr="004368E8">
        <w:rPr>
          <w:sz w:val="28"/>
          <w:szCs w:val="28"/>
        </w:rPr>
        <w:t>.2014</w:t>
      </w:r>
      <w:r w:rsidR="00B67E65">
        <w:rPr>
          <w:sz w:val="28"/>
          <w:szCs w:val="28"/>
        </w:rPr>
        <w:t>г. У</w:t>
      </w:r>
      <w:r w:rsidR="004368E8" w:rsidRPr="004368E8">
        <w:rPr>
          <w:sz w:val="28"/>
          <w:szCs w:val="28"/>
        </w:rPr>
        <w:t>правления труда и</w:t>
      </w:r>
      <w:r w:rsidR="004368E8">
        <w:rPr>
          <w:sz w:val="28"/>
          <w:szCs w:val="28"/>
        </w:rPr>
        <w:t xml:space="preserve"> занято</w:t>
      </w:r>
      <w:r w:rsidR="004368E8" w:rsidRPr="004368E8">
        <w:rPr>
          <w:sz w:val="28"/>
          <w:szCs w:val="28"/>
        </w:rPr>
        <w:t>сти Орловской области</w:t>
      </w:r>
      <w:r w:rsidR="004368E8">
        <w:rPr>
          <w:sz w:val="28"/>
          <w:szCs w:val="28"/>
        </w:rPr>
        <w:t xml:space="preserve"> (приложение 1,2)</w:t>
      </w:r>
      <w:r w:rsidRPr="004368E8">
        <w:rPr>
          <w:sz w:val="28"/>
          <w:szCs w:val="28"/>
        </w:rPr>
        <w:t xml:space="preserve">,  </w:t>
      </w:r>
      <w:r w:rsidR="00B67E65">
        <w:rPr>
          <w:sz w:val="28"/>
          <w:szCs w:val="28"/>
        </w:rPr>
        <w:t>Д</w:t>
      </w:r>
      <w:r>
        <w:rPr>
          <w:sz w:val="28"/>
          <w:szCs w:val="28"/>
        </w:rPr>
        <w:t xml:space="preserve">епартамента строительства, транспорта и жилищно - коммунального </w:t>
      </w:r>
      <w:r w:rsidR="004368E8">
        <w:rPr>
          <w:sz w:val="28"/>
          <w:szCs w:val="28"/>
        </w:rPr>
        <w:t>хозяйства Орловской области №73 от 1</w:t>
      </w:r>
      <w:r w:rsidR="00522BE8">
        <w:rPr>
          <w:sz w:val="28"/>
          <w:szCs w:val="28"/>
        </w:rPr>
        <w:t>6.05.2014г., №142 от 18.07.2014г.</w:t>
      </w:r>
      <w:r w:rsidR="004368E8">
        <w:rPr>
          <w:sz w:val="28"/>
          <w:szCs w:val="28"/>
        </w:rPr>
        <w:t xml:space="preserve"> (приложение3</w:t>
      </w:r>
      <w:r w:rsidR="00522BE8">
        <w:rPr>
          <w:sz w:val="28"/>
          <w:szCs w:val="28"/>
        </w:rPr>
        <w:t>,4</w:t>
      </w:r>
      <w:proofErr w:type="gramEnd"/>
      <w:r w:rsidR="004368E8">
        <w:rPr>
          <w:sz w:val="28"/>
          <w:szCs w:val="28"/>
        </w:rPr>
        <w:t xml:space="preserve">), </w:t>
      </w:r>
      <w:r w:rsidR="00B67E65">
        <w:rPr>
          <w:sz w:val="28"/>
          <w:szCs w:val="28"/>
        </w:rPr>
        <w:t>Д</w:t>
      </w:r>
      <w:r>
        <w:rPr>
          <w:sz w:val="28"/>
          <w:szCs w:val="28"/>
        </w:rPr>
        <w:t>епартамента образования и молодёжной</w:t>
      </w:r>
      <w:r w:rsidR="004368E8">
        <w:rPr>
          <w:sz w:val="28"/>
          <w:szCs w:val="28"/>
        </w:rPr>
        <w:t xml:space="preserve"> политики Орловской области № 94 от 13.05.2014</w:t>
      </w:r>
      <w:r>
        <w:rPr>
          <w:sz w:val="28"/>
          <w:szCs w:val="28"/>
        </w:rPr>
        <w:t>г.</w:t>
      </w:r>
      <w:r w:rsidR="004368E8">
        <w:rPr>
          <w:sz w:val="28"/>
          <w:szCs w:val="28"/>
        </w:rPr>
        <w:t>,№126 от 10.07.2014г. (приложение 5</w:t>
      </w:r>
      <w:r w:rsidR="00522BE8">
        <w:rPr>
          <w:sz w:val="28"/>
          <w:szCs w:val="28"/>
        </w:rPr>
        <w:t>,6</w:t>
      </w:r>
      <w:r w:rsidR="004368E8">
        <w:rPr>
          <w:sz w:val="28"/>
          <w:szCs w:val="28"/>
        </w:rPr>
        <w:t>), №428 от 7.08.2014г. департамента финансов Орловской области (</w:t>
      </w:r>
      <w:r w:rsidR="00522BE8">
        <w:rPr>
          <w:sz w:val="28"/>
          <w:szCs w:val="28"/>
        </w:rPr>
        <w:t>приложение 7</w:t>
      </w:r>
      <w:r w:rsidR="004368E8">
        <w:rPr>
          <w:sz w:val="28"/>
          <w:szCs w:val="28"/>
        </w:rPr>
        <w:t>).</w:t>
      </w:r>
    </w:p>
    <w:p w:rsidR="0016359E" w:rsidRDefault="0016359E" w:rsidP="0016359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Расходы районного бюджета</w:t>
      </w:r>
    </w:p>
    <w:p w:rsidR="0016359E" w:rsidRDefault="0016359E" w:rsidP="001635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Проектом решения предлагается уточнить прогнозные показатели расходной части бюджета на 2014год и увели</w:t>
      </w:r>
      <w:r w:rsidR="003169A8">
        <w:rPr>
          <w:sz w:val="28"/>
          <w:szCs w:val="28"/>
        </w:rPr>
        <w:t xml:space="preserve">чить общий объём расходов на 11,3% или </w:t>
      </w:r>
      <w:r w:rsidR="003169A8" w:rsidRPr="00D65871">
        <w:rPr>
          <w:b/>
          <w:i/>
          <w:sz w:val="28"/>
          <w:szCs w:val="28"/>
          <w:u w:val="single"/>
        </w:rPr>
        <w:t>18794,6</w:t>
      </w:r>
      <w:r w:rsidRPr="00D65871">
        <w:rPr>
          <w:b/>
          <w:i/>
          <w:sz w:val="28"/>
          <w:szCs w:val="28"/>
          <w:u w:val="single"/>
        </w:rPr>
        <w:t xml:space="preserve"> тыс. руб</w:t>
      </w:r>
      <w:r w:rsidR="00D65871">
        <w:rPr>
          <w:sz w:val="28"/>
          <w:szCs w:val="28"/>
        </w:rPr>
        <w:t xml:space="preserve">лей. </w:t>
      </w:r>
      <w:r>
        <w:rPr>
          <w:sz w:val="28"/>
          <w:szCs w:val="28"/>
        </w:rPr>
        <w:t xml:space="preserve"> Плановые показатели по расходам в 201</w:t>
      </w:r>
      <w:r w:rsidR="003169A8">
        <w:rPr>
          <w:sz w:val="28"/>
          <w:szCs w:val="28"/>
        </w:rPr>
        <w:t>4году должны составить  185612,2</w:t>
      </w:r>
      <w:r w:rsidR="00D65871">
        <w:rPr>
          <w:sz w:val="28"/>
          <w:szCs w:val="28"/>
        </w:rPr>
        <w:t>тыс</w:t>
      </w:r>
      <w:proofErr w:type="gramStart"/>
      <w:r w:rsidR="00D65871">
        <w:rPr>
          <w:sz w:val="28"/>
          <w:szCs w:val="28"/>
        </w:rPr>
        <w:t>.р</w:t>
      </w:r>
      <w:proofErr w:type="gramEnd"/>
      <w:r w:rsidR="00D65871">
        <w:rPr>
          <w:sz w:val="28"/>
          <w:szCs w:val="28"/>
        </w:rPr>
        <w:t>ублей.</w:t>
      </w:r>
    </w:p>
    <w:p w:rsidR="00BA5E6A" w:rsidRDefault="0016359E" w:rsidP="00BA5E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Изменения плановых показателей расходной части бюджета на 2014год по направлениям финансовых ресурсов представлено следующим образом:</w:t>
      </w:r>
    </w:p>
    <w:tbl>
      <w:tblPr>
        <w:tblStyle w:val="a5"/>
        <w:tblW w:w="0" w:type="auto"/>
        <w:tblLayout w:type="fixed"/>
        <w:tblLook w:val="0000" w:firstRow="0" w:lastRow="0" w:firstColumn="0" w:lastColumn="0" w:noHBand="0" w:noVBand="0"/>
      </w:tblPr>
      <w:tblGrid>
        <w:gridCol w:w="4772"/>
        <w:gridCol w:w="1356"/>
        <w:gridCol w:w="1387"/>
        <w:gridCol w:w="1442"/>
      </w:tblGrid>
      <w:tr w:rsidR="00663E83" w:rsidTr="00526D1B">
        <w:trPr>
          <w:trHeight w:val="1390"/>
        </w:trPr>
        <w:tc>
          <w:tcPr>
            <w:tcW w:w="4772" w:type="dxa"/>
          </w:tcPr>
          <w:p w:rsidR="00663E83" w:rsidRPr="00663E83" w:rsidRDefault="00663E83" w:rsidP="00096B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56" w:type="dxa"/>
          </w:tcPr>
          <w:p w:rsidR="00663E83" w:rsidRPr="00663E83" w:rsidRDefault="00663E83" w:rsidP="00663E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663E83">
              <w:rPr>
                <w:b/>
                <w:bCs/>
                <w:i/>
                <w:iCs/>
                <w:color w:val="000000"/>
                <w:sz w:val="20"/>
                <w:szCs w:val="20"/>
              </w:rPr>
              <w:t>Утвер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ждено решением о бюджете на 2014 год от 27.03.2014</w:t>
            </w:r>
            <w:r w:rsidRPr="00663E83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r>
              <w:rPr>
                <w:b/>
                <w:bCs/>
                <w:i/>
                <w:iCs/>
                <w:color w:val="000000"/>
              </w:rPr>
              <w:t>. №25/3-</w:t>
            </w:r>
            <w:r w:rsidRPr="00663E83">
              <w:rPr>
                <w:b/>
                <w:bCs/>
                <w:i/>
                <w:iCs/>
                <w:color w:val="000000"/>
                <w:sz w:val="20"/>
                <w:szCs w:val="20"/>
              </w:rPr>
              <w:t>РС</w:t>
            </w:r>
          </w:p>
        </w:tc>
        <w:tc>
          <w:tcPr>
            <w:tcW w:w="1387" w:type="dxa"/>
          </w:tcPr>
          <w:p w:rsidR="00663E83" w:rsidRPr="00663E83" w:rsidRDefault="00663E83" w:rsidP="00096B1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63E83">
              <w:rPr>
                <w:b/>
                <w:bCs/>
                <w:i/>
                <w:iCs/>
                <w:color w:val="000000"/>
                <w:sz w:val="20"/>
                <w:szCs w:val="20"/>
              </w:rPr>
              <w:t>С учётом изменений согласно представленному проекту</w:t>
            </w:r>
          </w:p>
        </w:tc>
        <w:tc>
          <w:tcPr>
            <w:tcW w:w="1442" w:type="dxa"/>
          </w:tcPr>
          <w:p w:rsidR="00663E83" w:rsidRDefault="00AF391D" w:rsidP="00096B1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63E83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="00663E83" w:rsidRPr="00663E83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тклонение</w:t>
            </w:r>
          </w:p>
          <w:p w:rsidR="00AF391D" w:rsidRDefault="00AF391D" w:rsidP="00AF391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  <w:p w:rsidR="00AF391D" w:rsidRPr="00663E83" w:rsidRDefault="00AF391D" w:rsidP="00AF391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663E83" w:rsidRPr="00663E83" w:rsidTr="00526D1B">
        <w:trPr>
          <w:trHeight w:val="247"/>
        </w:trPr>
        <w:tc>
          <w:tcPr>
            <w:tcW w:w="4772" w:type="dxa"/>
          </w:tcPr>
          <w:p w:rsidR="00663E83" w:rsidRPr="00663E83" w:rsidRDefault="00663E83" w:rsidP="00096B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3E8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56" w:type="dxa"/>
          </w:tcPr>
          <w:p w:rsidR="00663E83" w:rsidRPr="00663E83" w:rsidRDefault="00663E83" w:rsidP="00096B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3E83">
              <w:rPr>
                <w:b/>
                <w:bCs/>
                <w:color w:val="000000"/>
                <w:sz w:val="22"/>
                <w:szCs w:val="22"/>
              </w:rPr>
              <w:t>15554</w:t>
            </w:r>
            <w:r w:rsidR="00C54F3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87" w:type="dxa"/>
          </w:tcPr>
          <w:p w:rsidR="00663E83" w:rsidRPr="00663E83" w:rsidRDefault="006300ED" w:rsidP="00096B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17093,0</w:t>
            </w:r>
          </w:p>
        </w:tc>
        <w:tc>
          <w:tcPr>
            <w:tcW w:w="1442" w:type="dxa"/>
          </w:tcPr>
          <w:p w:rsidR="00663E83" w:rsidRPr="00663E83" w:rsidRDefault="00AF391D" w:rsidP="00096B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</w:t>
            </w:r>
            <w:r w:rsidR="00D36D3B">
              <w:rPr>
                <w:b/>
                <w:bCs/>
                <w:color w:val="000000"/>
                <w:sz w:val="22"/>
                <w:szCs w:val="22"/>
              </w:rPr>
              <w:t>1539,0</w:t>
            </w:r>
          </w:p>
        </w:tc>
      </w:tr>
      <w:tr w:rsidR="00663E83" w:rsidRPr="00663E83" w:rsidTr="00526D1B">
        <w:trPr>
          <w:trHeight w:val="713"/>
        </w:trPr>
        <w:tc>
          <w:tcPr>
            <w:tcW w:w="4772" w:type="dxa"/>
          </w:tcPr>
          <w:p w:rsidR="00663E83" w:rsidRPr="006300ED" w:rsidRDefault="00663E83" w:rsidP="00096B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300ED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6" w:type="dxa"/>
          </w:tcPr>
          <w:p w:rsidR="00663E83" w:rsidRPr="00994AB4" w:rsidRDefault="00663E83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94AB4">
              <w:rPr>
                <w:color w:val="000000"/>
                <w:sz w:val="20"/>
                <w:szCs w:val="20"/>
              </w:rPr>
              <w:t>790</w:t>
            </w:r>
            <w:r w:rsidR="00C54F34" w:rsidRPr="00994AB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87" w:type="dxa"/>
          </w:tcPr>
          <w:p w:rsidR="00663E83" w:rsidRPr="00994AB4" w:rsidRDefault="006300ED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94AB4">
              <w:rPr>
                <w:color w:val="000000"/>
                <w:sz w:val="20"/>
                <w:szCs w:val="20"/>
              </w:rPr>
              <w:t>990,0</w:t>
            </w:r>
          </w:p>
        </w:tc>
        <w:tc>
          <w:tcPr>
            <w:tcW w:w="1442" w:type="dxa"/>
          </w:tcPr>
          <w:p w:rsidR="00663E83" w:rsidRPr="00994AB4" w:rsidRDefault="00D36D3B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663E83" w:rsidRPr="00663E83" w:rsidTr="00526D1B">
        <w:trPr>
          <w:trHeight w:val="857"/>
        </w:trPr>
        <w:tc>
          <w:tcPr>
            <w:tcW w:w="4772" w:type="dxa"/>
          </w:tcPr>
          <w:p w:rsidR="00663E83" w:rsidRPr="006300ED" w:rsidRDefault="00663E83" w:rsidP="00096B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300ED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56" w:type="dxa"/>
          </w:tcPr>
          <w:p w:rsidR="00663E83" w:rsidRPr="00994AB4" w:rsidRDefault="00663E83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94AB4">
              <w:rPr>
                <w:color w:val="000000"/>
                <w:sz w:val="20"/>
                <w:szCs w:val="20"/>
              </w:rPr>
              <w:t>351</w:t>
            </w:r>
            <w:r w:rsidR="00C54F34" w:rsidRPr="00994AB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87" w:type="dxa"/>
          </w:tcPr>
          <w:p w:rsidR="00663E83" w:rsidRPr="00994AB4" w:rsidRDefault="006300ED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94AB4">
              <w:rPr>
                <w:color w:val="000000"/>
                <w:sz w:val="20"/>
                <w:szCs w:val="20"/>
              </w:rPr>
              <w:t>401,0</w:t>
            </w:r>
          </w:p>
        </w:tc>
        <w:tc>
          <w:tcPr>
            <w:tcW w:w="1442" w:type="dxa"/>
          </w:tcPr>
          <w:p w:rsidR="00663E83" w:rsidRPr="00994AB4" w:rsidRDefault="00D36D3B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663E83" w:rsidRPr="00663E83" w:rsidTr="00526D1B">
        <w:trPr>
          <w:trHeight w:val="914"/>
        </w:trPr>
        <w:tc>
          <w:tcPr>
            <w:tcW w:w="4772" w:type="dxa"/>
          </w:tcPr>
          <w:p w:rsidR="00663E83" w:rsidRPr="006300ED" w:rsidRDefault="00663E83" w:rsidP="00096B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300ED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6" w:type="dxa"/>
          </w:tcPr>
          <w:p w:rsidR="00663E83" w:rsidRPr="00994AB4" w:rsidRDefault="00663E83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94AB4">
              <w:rPr>
                <w:color w:val="000000"/>
                <w:sz w:val="20"/>
                <w:szCs w:val="20"/>
              </w:rPr>
              <w:t>10297</w:t>
            </w:r>
            <w:r w:rsidR="00C54F34" w:rsidRPr="00994AB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87" w:type="dxa"/>
          </w:tcPr>
          <w:p w:rsidR="00663E83" w:rsidRPr="00994AB4" w:rsidRDefault="006300ED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94AB4">
              <w:rPr>
                <w:color w:val="000000"/>
                <w:sz w:val="20"/>
                <w:szCs w:val="20"/>
              </w:rPr>
              <w:t>11289,0</w:t>
            </w:r>
          </w:p>
        </w:tc>
        <w:tc>
          <w:tcPr>
            <w:tcW w:w="1442" w:type="dxa"/>
          </w:tcPr>
          <w:p w:rsidR="00663E83" w:rsidRPr="00994AB4" w:rsidRDefault="00D36D3B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992,0</w:t>
            </w:r>
          </w:p>
        </w:tc>
      </w:tr>
      <w:tr w:rsidR="00663E83" w:rsidRPr="00663E83" w:rsidTr="00526D1B">
        <w:trPr>
          <w:trHeight w:val="653"/>
        </w:trPr>
        <w:tc>
          <w:tcPr>
            <w:tcW w:w="4772" w:type="dxa"/>
          </w:tcPr>
          <w:p w:rsidR="00663E83" w:rsidRPr="006300ED" w:rsidRDefault="00663E83" w:rsidP="00096B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300ED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1356" w:type="dxa"/>
          </w:tcPr>
          <w:p w:rsidR="00663E83" w:rsidRPr="00994AB4" w:rsidRDefault="00663E83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94AB4">
              <w:rPr>
                <w:color w:val="000000"/>
                <w:sz w:val="20"/>
                <w:szCs w:val="20"/>
              </w:rPr>
              <w:t>2574</w:t>
            </w:r>
            <w:r w:rsidR="00C54F34" w:rsidRPr="00994AB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87" w:type="dxa"/>
          </w:tcPr>
          <w:p w:rsidR="00663E83" w:rsidRPr="00994AB4" w:rsidRDefault="006300ED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94AB4">
              <w:rPr>
                <w:color w:val="000000"/>
                <w:sz w:val="20"/>
                <w:szCs w:val="20"/>
              </w:rPr>
              <w:t>2859,0</w:t>
            </w:r>
          </w:p>
        </w:tc>
        <w:tc>
          <w:tcPr>
            <w:tcW w:w="1442" w:type="dxa"/>
          </w:tcPr>
          <w:p w:rsidR="00663E83" w:rsidRPr="00994AB4" w:rsidRDefault="00D36D3B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285,0</w:t>
            </w:r>
          </w:p>
        </w:tc>
      </w:tr>
      <w:tr w:rsidR="00663E83" w:rsidRPr="00663E83" w:rsidTr="00526D1B">
        <w:trPr>
          <w:trHeight w:val="247"/>
        </w:trPr>
        <w:tc>
          <w:tcPr>
            <w:tcW w:w="4772" w:type="dxa"/>
          </w:tcPr>
          <w:p w:rsidR="00663E83" w:rsidRPr="006300ED" w:rsidRDefault="00663E83" w:rsidP="00096B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300ED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356" w:type="dxa"/>
          </w:tcPr>
          <w:p w:rsidR="00663E83" w:rsidRPr="00994AB4" w:rsidRDefault="00663E83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94AB4">
              <w:rPr>
                <w:color w:val="000000"/>
                <w:sz w:val="20"/>
                <w:szCs w:val="20"/>
              </w:rPr>
              <w:t>487,0</w:t>
            </w:r>
          </w:p>
        </w:tc>
        <w:tc>
          <w:tcPr>
            <w:tcW w:w="1387" w:type="dxa"/>
          </w:tcPr>
          <w:p w:rsidR="00663E83" w:rsidRPr="00994AB4" w:rsidRDefault="006300ED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94AB4">
              <w:rPr>
                <w:color w:val="000000"/>
                <w:sz w:val="20"/>
                <w:szCs w:val="20"/>
              </w:rPr>
              <w:t>487,0</w:t>
            </w:r>
          </w:p>
        </w:tc>
        <w:tc>
          <w:tcPr>
            <w:tcW w:w="1442" w:type="dxa"/>
          </w:tcPr>
          <w:p w:rsidR="00663E83" w:rsidRPr="00994AB4" w:rsidRDefault="00D36D3B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63E83" w:rsidRPr="00663E83" w:rsidTr="00526D1B">
        <w:trPr>
          <w:trHeight w:val="262"/>
        </w:trPr>
        <w:tc>
          <w:tcPr>
            <w:tcW w:w="4772" w:type="dxa"/>
          </w:tcPr>
          <w:p w:rsidR="00663E83" w:rsidRPr="006300ED" w:rsidRDefault="00663E83" w:rsidP="00096B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300ED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56" w:type="dxa"/>
          </w:tcPr>
          <w:p w:rsidR="00663E83" w:rsidRPr="00994AB4" w:rsidRDefault="00663E83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94AB4">
              <w:rPr>
                <w:color w:val="000000"/>
                <w:sz w:val="20"/>
                <w:szCs w:val="20"/>
              </w:rPr>
              <w:t>1055,0</w:t>
            </w:r>
          </w:p>
        </w:tc>
        <w:tc>
          <w:tcPr>
            <w:tcW w:w="1387" w:type="dxa"/>
          </w:tcPr>
          <w:p w:rsidR="00663E83" w:rsidRPr="00994AB4" w:rsidRDefault="006300ED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94AB4">
              <w:rPr>
                <w:color w:val="000000"/>
                <w:sz w:val="20"/>
                <w:szCs w:val="20"/>
              </w:rPr>
              <w:t>1067,0</w:t>
            </w:r>
          </w:p>
        </w:tc>
        <w:tc>
          <w:tcPr>
            <w:tcW w:w="1442" w:type="dxa"/>
          </w:tcPr>
          <w:p w:rsidR="00663E83" w:rsidRPr="00994AB4" w:rsidRDefault="00D36D3B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663E83" w:rsidRPr="00663E83" w:rsidTr="00526D1B">
        <w:trPr>
          <w:trHeight w:val="466"/>
        </w:trPr>
        <w:tc>
          <w:tcPr>
            <w:tcW w:w="4772" w:type="dxa"/>
          </w:tcPr>
          <w:p w:rsidR="00663E83" w:rsidRPr="00663E83" w:rsidRDefault="00663E83" w:rsidP="00096B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3E83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6" w:type="dxa"/>
          </w:tcPr>
          <w:p w:rsidR="00663E83" w:rsidRPr="00663E83" w:rsidRDefault="00663E83" w:rsidP="00096B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670,9</w:t>
            </w:r>
          </w:p>
        </w:tc>
        <w:tc>
          <w:tcPr>
            <w:tcW w:w="1387" w:type="dxa"/>
          </w:tcPr>
          <w:p w:rsidR="00663E83" w:rsidRPr="00663E83" w:rsidRDefault="006300ED" w:rsidP="00096B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670,9</w:t>
            </w:r>
          </w:p>
        </w:tc>
        <w:tc>
          <w:tcPr>
            <w:tcW w:w="1442" w:type="dxa"/>
          </w:tcPr>
          <w:p w:rsidR="00663E83" w:rsidRPr="00663E83" w:rsidRDefault="00D36D3B" w:rsidP="00096B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526D1B" w:rsidRPr="00663E83" w:rsidTr="00526D1B">
        <w:trPr>
          <w:trHeight w:val="322"/>
        </w:trPr>
        <w:tc>
          <w:tcPr>
            <w:tcW w:w="4772" w:type="dxa"/>
          </w:tcPr>
          <w:p w:rsidR="00526D1B" w:rsidRPr="00526D1B" w:rsidRDefault="00526D1B" w:rsidP="00096B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26D1B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56" w:type="dxa"/>
          </w:tcPr>
          <w:p w:rsidR="00526D1B" w:rsidRPr="00994AB4" w:rsidRDefault="00526D1B" w:rsidP="00096B1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994AB4">
              <w:rPr>
                <w:bCs/>
                <w:color w:val="000000"/>
                <w:sz w:val="20"/>
                <w:szCs w:val="20"/>
              </w:rPr>
              <w:t>670,9</w:t>
            </w:r>
          </w:p>
        </w:tc>
        <w:tc>
          <w:tcPr>
            <w:tcW w:w="1387" w:type="dxa"/>
          </w:tcPr>
          <w:p w:rsidR="00526D1B" w:rsidRPr="00994AB4" w:rsidRDefault="00526D1B" w:rsidP="00096B1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994AB4">
              <w:rPr>
                <w:bCs/>
                <w:color w:val="000000"/>
                <w:sz w:val="20"/>
                <w:szCs w:val="20"/>
              </w:rPr>
              <w:t>670,9</w:t>
            </w:r>
          </w:p>
        </w:tc>
        <w:tc>
          <w:tcPr>
            <w:tcW w:w="1442" w:type="dxa"/>
          </w:tcPr>
          <w:p w:rsidR="00526D1B" w:rsidRPr="00994AB4" w:rsidRDefault="00D36D3B" w:rsidP="00096B1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63E83" w:rsidRPr="00663E83" w:rsidTr="00526D1B">
        <w:trPr>
          <w:trHeight w:val="247"/>
        </w:trPr>
        <w:tc>
          <w:tcPr>
            <w:tcW w:w="4772" w:type="dxa"/>
          </w:tcPr>
          <w:p w:rsidR="00663E83" w:rsidRPr="00663E83" w:rsidRDefault="00663E83" w:rsidP="00096B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3E83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56" w:type="dxa"/>
          </w:tcPr>
          <w:p w:rsidR="00663E83" w:rsidRPr="00663E83" w:rsidRDefault="00663E83" w:rsidP="00096B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5383,9</w:t>
            </w:r>
          </w:p>
        </w:tc>
        <w:tc>
          <w:tcPr>
            <w:tcW w:w="1387" w:type="dxa"/>
          </w:tcPr>
          <w:p w:rsidR="00663E83" w:rsidRPr="00663E83" w:rsidRDefault="006300ED" w:rsidP="00096B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10791,2</w:t>
            </w:r>
          </w:p>
        </w:tc>
        <w:tc>
          <w:tcPr>
            <w:tcW w:w="1442" w:type="dxa"/>
          </w:tcPr>
          <w:p w:rsidR="00663E83" w:rsidRPr="00663E83" w:rsidRDefault="00AF391D" w:rsidP="00096B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</w:t>
            </w:r>
            <w:r w:rsidR="00D36D3B">
              <w:rPr>
                <w:b/>
                <w:bCs/>
                <w:color w:val="000000"/>
                <w:sz w:val="22"/>
                <w:szCs w:val="22"/>
              </w:rPr>
              <w:t>5407,3</w:t>
            </w:r>
          </w:p>
        </w:tc>
      </w:tr>
      <w:tr w:rsidR="00C54F34" w:rsidRPr="00663E83" w:rsidTr="00526D1B">
        <w:trPr>
          <w:trHeight w:val="247"/>
        </w:trPr>
        <w:tc>
          <w:tcPr>
            <w:tcW w:w="4772" w:type="dxa"/>
          </w:tcPr>
          <w:p w:rsidR="00C54F34" w:rsidRPr="00994AB4" w:rsidRDefault="00C54F34" w:rsidP="00C54F3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94AB4">
              <w:rPr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356" w:type="dxa"/>
          </w:tcPr>
          <w:p w:rsidR="00C54F34" w:rsidRPr="00994AB4" w:rsidRDefault="00C54F34" w:rsidP="00096B1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994AB4">
              <w:rPr>
                <w:bCs/>
                <w:color w:val="000000"/>
                <w:sz w:val="20"/>
                <w:szCs w:val="20"/>
              </w:rPr>
              <w:t>1052,0</w:t>
            </w:r>
          </w:p>
        </w:tc>
        <w:tc>
          <w:tcPr>
            <w:tcW w:w="1387" w:type="dxa"/>
          </w:tcPr>
          <w:p w:rsidR="00C54F34" w:rsidRPr="00994AB4" w:rsidRDefault="006300ED" w:rsidP="00096B1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994AB4">
              <w:rPr>
                <w:bCs/>
                <w:color w:val="000000"/>
                <w:sz w:val="20"/>
                <w:szCs w:val="20"/>
              </w:rPr>
              <w:t>1052,0</w:t>
            </w:r>
          </w:p>
        </w:tc>
        <w:tc>
          <w:tcPr>
            <w:tcW w:w="1442" w:type="dxa"/>
          </w:tcPr>
          <w:p w:rsidR="00C54F34" w:rsidRPr="00994AB4" w:rsidRDefault="00D36D3B" w:rsidP="00096B1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54F34" w:rsidRPr="00663E83" w:rsidTr="00526D1B">
        <w:trPr>
          <w:trHeight w:val="247"/>
        </w:trPr>
        <w:tc>
          <w:tcPr>
            <w:tcW w:w="4772" w:type="dxa"/>
          </w:tcPr>
          <w:p w:rsidR="00C54F34" w:rsidRPr="00994AB4" w:rsidRDefault="00C54F34" w:rsidP="00096B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94AB4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56" w:type="dxa"/>
          </w:tcPr>
          <w:p w:rsidR="00C54F34" w:rsidRPr="00994AB4" w:rsidRDefault="00C54F34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</w:tcPr>
          <w:p w:rsidR="00C54F34" w:rsidRPr="00994AB4" w:rsidRDefault="006300ED" w:rsidP="00096B1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994AB4">
              <w:rPr>
                <w:bCs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1442" w:type="dxa"/>
          </w:tcPr>
          <w:p w:rsidR="00C54F34" w:rsidRPr="00994AB4" w:rsidRDefault="00D36D3B" w:rsidP="00096B1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69,3</w:t>
            </w:r>
          </w:p>
        </w:tc>
      </w:tr>
      <w:tr w:rsidR="00C54F34" w:rsidRPr="00663E83" w:rsidTr="00526D1B">
        <w:trPr>
          <w:trHeight w:val="247"/>
        </w:trPr>
        <w:tc>
          <w:tcPr>
            <w:tcW w:w="4772" w:type="dxa"/>
          </w:tcPr>
          <w:p w:rsidR="00C54F34" w:rsidRPr="00994AB4" w:rsidRDefault="00C54F34" w:rsidP="00096B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94AB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6" w:type="dxa"/>
          </w:tcPr>
          <w:p w:rsidR="00C54F34" w:rsidRPr="00994AB4" w:rsidRDefault="00C54F34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94AB4">
              <w:rPr>
                <w:color w:val="000000"/>
                <w:sz w:val="20"/>
                <w:szCs w:val="20"/>
              </w:rPr>
              <w:t>4231,9</w:t>
            </w:r>
          </w:p>
        </w:tc>
        <w:tc>
          <w:tcPr>
            <w:tcW w:w="1387" w:type="dxa"/>
          </w:tcPr>
          <w:p w:rsidR="00C54F34" w:rsidRPr="00994AB4" w:rsidRDefault="006300ED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94AB4">
              <w:rPr>
                <w:color w:val="000000"/>
                <w:sz w:val="20"/>
                <w:szCs w:val="20"/>
              </w:rPr>
              <w:t>9569,9</w:t>
            </w:r>
          </w:p>
        </w:tc>
        <w:tc>
          <w:tcPr>
            <w:tcW w:w="1442" w:type="dxa"/>
          </w:tcPr>
          <w:p w:rsidR="00C54F34" w:rsidRPr="00994AB4" w:rsidRDefault="00D36D3B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5338,0</w:t>
            </w:r>
          </w:p>
        </w:tc>
      </w:tr>
      <w:tr w:rsidR="00C54F34" w:rsidRPr="00663E83" w:rsidTr="00526D1B">
        <w:trPr>
          <w:trHeight w:val="449"/>
        </w:trPr>
        <w:tc>
          <w:tcPr>
            <w:tcW w:w="4772" w:type="dxa"/>
          </w:tcPr>
          <w:p w:rsidR="00C54F34" w:rsidRPr="00994AB4" w:rsidRDefault="00C54F34" w:rsidP="00096B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94AB4">
              <w:rPr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356" w:type="dxa"/>
          </w:tcPr>
          <w:p w:rsidR="00C54F34" w:rsidRPr="00994AB4" w:rsidRDefault="00C54F34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94AB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87" w:type="dxa"/>
          </w:tcPr>
          <w:p w:rsidR="00C54F34" w:rsidRPr="00994AB4" w:rsidRDefault="006300ED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94AB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42" w:type="dxa"/>
          </w:tcPr>
          <w:p w:rsidR="00C54F34" w:rsidRPr="00994AB4" w:rsidRDefault="00D36D3B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54F34" w:rsidRPr="00663E83" w:rsidTr="00526D1B">
        <w:trPr>
          <w:trHeight w:val="247"/>
        </w:trPr>
        <w:tc>
          <w:tcPr>
            <w:tcW w:w="4772" w:type="dxa"/>
          </w:tcPr>
          <w:p w:rsidR="00C54F34" w:rsidRPr="00663E83" w:rsidRDefault="00C54F34" w:rsidP="00096B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3E83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56" w:type="dxa"/>
          </w:tcPr>
          <w:p w:rsidR="00C54F34" w:rsidRPr="00663E83" w:rsidRDefault="00C54F34" w:rsidP="00096B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387" w:type="dxa"/>
          </w:tcPr>
          <w:p w:rsidR="00C54F34" w:rsidRPr="00663E83" w:rsidRDefault="006300ED" w:rsidP="00096B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42" w:type="dxa"/>
          </w:tcPr>
          <w:p w:rsidR="00C54F34" w:rsidRPr="00663E83" w:rsidRDefault="00D36D3B" w:rsidP="00096B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C54F34" w:rsidRPr="00663E83" w:rsidTr="00526D1B">
        <w:trPr>
          <w:trHeight w:val="247"/>
        </w:trPr>
        <w:tc>
          <w:tcPr>
            <w:tcW w:w="4772" w:type="dxa"/>
          </w:tcPr>
          <w:p w:rsidR="00C54F34" w:rsidRPr="00663E83" w:rsidRDefault="00C54F34" w:rsidP="00096B1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3E8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356" w:type="dxa"/>
          </w:tcPr>
          <w:p w:rsidR="00C54F34" w:rsidRPr="00663E83" w:rsidRDefault="00C54F34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387" w:type="dxa"/>
          </w:tcPr>
          <w:p w:rsidR="00C54F34" w:rsidRPr="00663E83" w:rsidRDefault="006300ED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42" w:type="dxa"/>
          </w:tcPr>
          <w:p w:rsidR="00C54F34" w:rsidRPr="00663E83" w:rsidRDefault="00D36D3B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54F34" w:rsidRPr="00663E83" w:rsidTr="00526D1B">
        <w:trPr>
          <w:trHeight w:val="247"/>
        </w:trPr>
        <w:tc>
          <w:tcPr>
            <w:tcW w:w="4772" w:type="dxa"/>
          </w:tcPr>
          <w:p w:rsidR="00C54F34" w:rsidRPr="00663E83" w:rsidRDefault="00C54F34" w:rsidP="00096B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3E83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356" w:type="dxa"/>
          </w:tcPr>
          <w:p w:rsidR="00C54F34" w:rsidRPr="00663E83" w:rsidRDefault="00C54F34" w:rsidP="00096B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110051,3</w:t>
            </w:r>
          </w:p>
        </w:tc>
        <w:tc>
          <w:tcPr>
            <w:tcW w:w="1387" w:type="dxa"/>
          </w:tcPr>
          <w:p w:rsidR="00C54F34" w:rsidRPr="00663E83" w:rsidRDefault="006300ED" w:rsidP="00096B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117323,6</w:t>
            </w:r>
          </w:p>
        </w:tc>
        <w:tc>
          <w:tcPr>
            <w:tcW w:w="1442" w:type="dxa"/>
          </w:tcPr>
          <w:p w:rsidR="00C54F34" w:rsidRPr="00663E83" w:rsidRDefault="00AF391D" w:rsidP="00096B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</w:t>
            </w:r>
            <w:r w:rsidR="00D36D3B">
              <w:rPr>
                <w:b/>
                <w:bCs/>
                <w:color w:val="000000"/>
                <w:sz w:val="22"/>
                <w:szCs w:val="22"/>
              </w:rPr>
              <w:t>7272,3</w:t>
            </w:r>
          </w:p>
        </w:tc>
      </w:tr>
      <w:tr w:rsidR="00C54F34" w:rsidRPr="00663E83" w:rsidTr="00526D1B">
        <w:trPr>
          <w:trHeight w:val="247"/>
        </w:trPr>
        <w:tc>
          <w:tcPr>
            <w:tcW w:w="4772" w:type="dxa"/>
          </w:tcPr>
          <w:p w:rsidR="00C54F34" w:rsidRPr="00994AB4" w:rsidRDefault="00C54F34" w:rsidP="00096B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94AB4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56" w:type="dxa"/>
          </w:tcPr>
          <w:p w:rsidR="00C54F34" w:rsidRPr="00994AB4" w:rsidRDefault="00C54F34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94AB4">
              <w:rPr>
                <w:color w:val="000000"/>
                <w:sz w:val="20"/>
                <w:szCs w:val="20"/>
              </w:rPr>
              <w:t>21610,4</w:t>
            </w:r>
          </w:p>
        </w:tc>
        <w:tc>
          <w:tcPr>
            <w:tcW w:w="1387" w:type="dxa"/>
          </w:tcPr>
          <w:p w:rsidR="00C54F34" w:rsidRPr="00994AB4" w:rsidRDefault="006300ED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94AB4">
              <w:rPr>
                <w:color w:val="000000"/>
                <w:sz w:val="20"/>
                <w:szCs w:val="20"/>
              </w:rPr>
              <w:t>23735,7</w:t>
            </w:r>
          </w:p>
        </w:tc>
        <w:tc>
          <w:tcPr>
            <w:tcW w:w="1442" w:type="dxa"/>
          </w:tcPr>
          <w:p w:rsidR="00C54F34" w:rsidRPr="00994AB4" w:rsidRDefault="00D36D3B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2125,3</w:t>
            </w:r>
          </w:p>
        </w:tc>
      </w:tr>
      <w:tr w:rsidR="00C54F34" w:rsidRPr="00663E83" w:rsidTr="00526D1B">
        <w:trPr>
          <w:trHeight w:val="247"/>
        </w:trPr>
        <w:tc>
          <w:tcPr>
            <w:tcW w:w="4772" w:type="dxa"/>
          </w:tcPr>
          <w:p w:rsidR="00C54F34" w:rsidRPr="00994AB4" w:rsidRDefault="00C54F34" w:rsidP="00096B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94AB4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56" w:type="dxa"/>
          </w:tcPr>
          <w:p w:rsidR="00C54F34" w:rsidRPr="00994AB4" w:rsidRDefault="00C54F34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94AB4">
              <w:rPr>
                <w:color w:val="000000"/>
                <w:sz w:val="20"/>
                <w:szCs w:val="20"/>
              </w:rPr>
              <w:t>83610,2</w:t>
            </w:r>
          </w:p>
        </w:tc>
        <w:tc>
          <w:tcPr>
            <w:tcW w:w="1387" w:type="dxa"/>
          </w:tcPr>
          <w:p w:rsidR="00C54F34" w:rsidRPr="00994AB4" w:rsidRDefault="006300ED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94AB4">
              <w:rPr>
                <w:color w:val="000000"/>
                <w:sz w:val="20"/>
                <w:szCs w:val="20"/>
              </w:rPr>
              <w:t>88507,2</w:t>
            </w:r>
          </w:p>
        </w:tc>
        <w:tc>
          <w:tcPr>
            <w:tcW w:w="1442" w:type="dxa"/>
          </w:tcPr>
          <w:p w:rsidR="00C54F34" w:rsidRPr="00994AB4" w:rsidRDefault="00D36D3B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4897,0</w:t>
            </w:r>
          </w:p>
        </w:tc>
      </w:tr>
      <w:tr w:rsidR="00C54F34" w:rsidRPr="00663E83" w:rsidTr="00526D1B">
        <w:trPr>
          <w:trHeight w:val="247"/>
        </w:trPr>
        <w:tc>
          <w:tcPr>
            <w:tcW w:w="4772" w:type="dxa"/>
          </w:tcPr>
          <w:p w:rsidR="00C54F34" w:rsidRPr="00994AB4" w:rsidRDefault="00C54F34" w:rsidP="00096B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94AB4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356" w:type="dxa"/>
          </w:tcPr>
          <w:p w:rsidR="00C54F34" w:rsidRPr="00994AB4" w:rsidRDefault="00C54F34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94AB4">
              <w:rPr>
                <w:color w:val="000000"/>
                <w:sz w:val="20"/>
                <w:szCs w:val="20"/>
              </w:rPr>
              <w:t>883,7</w:t>
            </w:r>
          </w:p>
        </w:tc>
        <w:tc>
          <w:tcPr>
            <w:tcW w:w="1387" w:type="dxa"/>
          </w:tcPr>
          <w:p w:rsidR="00C54F34" w:rsidRPr="00994AB4" w:rsidRDefault="006300ED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94AB4">
              <w:rPr>
                <w:color w:val="000000"/>
                <w:sz w:val="20"/>
                <w:szCs w:val="20"/>
              </w:rPr>
              <w:t>883,7</w:t>
            </w:r>
          </w:p>
        </w:tc>
        <w:tc>
          <w:tcPr>
            <w:tcW w:w="1442" w:type="dxa"/>
          </w:tcPr>
          <w:p w:rsidR="00C54F34" w:rsidRPr="00994AB4" w:rsidRDefault="00D36D3B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54F34" w:rsidRPr="00663E83" w:rsidTr="00526D1B">
        <w:trPr>
          <w:trHeight w:val="262"/>
        </w:trPr>
        <w:tc>
          <w:tcPr>
            <w:tcW w:w="4772" w:type="dxa"/>
          </w:tcPr>
          <w:p w:rsidR="00C54F34" w:rsidRPr="00994AB4" w:rsidRDefault="00C54F34" w:rsidP="00096B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94AB4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6" w:type="dxa"/>
          </w:tcPr>
          <w:p w:rsidR="00C54F34" w:rsidRPr="00994AB4" w:rsidRDefault="00C54F34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94AB4">
              <w:rPr>
                <w:color w:val="000000"/>
                <w:sz w:val="20"/>
                <w:szCs w:val="20"/>
              </w:rPr>
              <w:t>3947,0</w:t>
            </w:r>
          </w:p>
        </w:tc>
        <w:tc>
          <w:tcPr>
            <w:tcW w:w="1387" w:type="dxa"/>
          </w:tcPr>
          <w:p w:rsidR="00C54F34" w:rsidRPr="00994AB4" w:rsidRDefault="006300ED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94AB4">
              <w:rPr>
                <w:color w:val="000000"/>
                <w:sz w:val="20"/>
                <w:szCs w:val="20"/>
              </w:rPr>
              <w:t>4197,0</w:t>
            </w:r>
          </w:p>
        </w:tc>
        <w:tc>
          <w:tcPr>
            <w:tcW w:w="1442" w:type="dxa"/>
          </w:tcPr>
          <w:p w:rsidR="00C54F34" w:rsidRPr="00994AB4" w:rsidRDefault="00D36D3B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C54F34" w:rsidRPr="00663E83" w:rsidTr="00526D1B">
        <w:trPr>
          <w:trHeight w:val="247"/>
        </w:trPr>
        <w:tc>
          <w:tcPr>
            <w:tcW w:w="4772" w:type="dxa"/>
          </w:tcPr>
          <w:p w:rsidR="00C54F34" w:rsidRPr="00663E83" w:rsidRDefault="00C54F34" w:rsidP="00096B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3E83">
              <w:rPr>
                <w:b/>
                <w:bCs/>
                <w:color w:val="000000"/>
                <w:sz w:val="22"/>
                <w:szCs w:val="22"/>
              </w:rPr>
              <w:t xml:space="preserve">Культура, кинематография, </w:t>
            </w:r>
          </w:p>
        </w:tc>
        <w:tc>
          <w:tcPr>
            <w:tcW w:w="1356" w:type="dxa"/>
          </w:tcPr>
          <w:p w:rsidR="00C54F34" w:rsidRPr="00663E83" w:rsidRDefault="00C54F34" w:rsidP="00096B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10425,0</w:t>
            </w:r>
          </w:p>
        </w:tc>
        <w:tc>
          <w:tcPr>
            <w:tcW w:w="1387" w:type="dxa"/>
          </w:tcPr>
          <w:p w:rsidR="00C54F34" w:rsidRPr="00663E83" w:rsidRDefault="006300ED" w:rsidP="00096B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10604,8</w:t>
            </w:r>
          </w:p>
        </w:tc>
        <w:tc>
          <w:tcPr>
            <w:tcW w:w="1442" w:type="dxa"/>
          </w:tcPr>
          <w:p w:rsidR="00C54F34" w:rsidRPr="00663E83" w:rsidRDefault="00D36D3B" w:rsidP="00096B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179,8</w:t>
            </w:r>
          </w:p>
        </w:tc>
      </w:tr>
      <w:tr w:rsidR="00C54F34" w:rsidRPr="00663E83" w:rsidTr="00526D1B">
        <w:trPr>
          <w:trHeight w:val="247"/>
        </w:trPr>
        <w:tc>
          <w:tcPr>
            <w:tcW w:w="4772" w:type="dxa"/>
          </w:tcPr>
          <w:p w:rsidR="00C54F34" w:rsidRPr="00663E83" w:rsidRDefault="00C54F34" w:rsidP="00096B1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3E8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356" w:type="dxa"/>
          </w:tcPr>
          <w:p w:rsidR="00C54F34" w:rsidRPr="00663E83" w:rsidRDefault="00C54F34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10425,0</w:t>
            </w:r>
          </w:p>
        </w:tc>
        <w:tc>
          <w:tcPr>
            <w:tcW w:w="1387" w:type="dxa"/>
          </w:tcPr>
          <w:p w:rsidR="00C54F34" w:rsidRPr="00663E83" w:rsidRDefault="00D36D3B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10604,8</w:t>
            </w:r>
          </w:p>
        </w:tc>
        <w:tc>
          <w:tcPr>
            <w:tcW w:w="1442" w:type="dxa"/>
          </w:tcPr>
          <w:p w:rsidR="00C54F34" w:rsidRPr="00663E83" w:rsidRDefault="00D36D3B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179,8</w:t>
            </w:r>
          </w:p>
        </w:tc>
      </w:tr>
      <w:tr w:rsidR="00C54F34" w:rsidRPr="00663E83" w:rsidTr="00526D1B">
        <w:trPr>
          <w:trHeight w:val="247"/>
        </w:trPr>
        <w:tc>
          <w:tcPr>
            <w:tcW w:w="4772" w:type="dxa"/>
          </w:tcPr>
          <w:p w:rsidR="00C54F34" w:rsidRPr="00663E83" w:rsidRDefault="00C54F34" w:rsidP="00096B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3E83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356" w:type="dxa"/>
          </w:tcPr>
          <w:p w:rsidR="00C54F34" w:rsidRPr="00663E83" w:rsidRDefault="00C54F34" w:rsidP="00096B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16679,9</w:t>
            </w:r>
          </w:p>
        </w:tc>
        <w:tc>
          <w:tcPr>
            <w:tcW w:w="1387" w:type="dxa"/>
          </w:tcPr>
          <w:p w:rsidR="00C54F34" w:rsidRPr="00663E83" w:rsidRDefault="006300ED" w:rsidP="00096B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21076,1</w:t>
            </w:r>
          </w:p>
        </w:tc>
        <w:tc>
          <w:tcPr>
            <w:tcW w:w="1442" w:type="dxa"/>
          </w:tcPr>
          <w:p w:rsidR="00C54F34" w:rsidRPr="00663E83" w:rsidRDefault="00AF391D" w:rsidP="00096B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</w:t>
            </w:r>
            <w:r w:rsidR="00D36D3B">
              <w:rPr>
                <w:b/>
                <w:bCs/>
                <w:color w:val="000000"/>
                <w:sz w:val="22"/>
                <w:szCs w:val="22"/>
              </w:rPr>
              <w:t>4396,2</w:t>
            </w:r>
          </w:p>
        </w:tc>
      </w:tr>
      <w:tr w:rsidR="00C54F34" w:rsidRPr="00663E83" w:rsidTr="00526D1B">
        <w:trPr>
          <w:trHeight w:val="247"/>
        </w:trPr>
        <w:tc>
          <w:tcPr>
            <w:tcW w:w="4772" w:type="dxa"/>
          </w:tcPr>
          <w:p w:rsidR="00C54F34" w:rsidRPr="00994AB4" w:rsidRDefault="00C54F34" w:rsidP="00096B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94AB4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56" w:type="dxa"/>
          </w:tcPr>
          <w:p w:rsidR="00C54F34" w:rsidRPr="00994AB4" w:rsidRDefault="00C54F34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94AB4">
              <w:rPr>
                <w:color w:val="000000"/>
                <w:sz w:val="20"/>
                <w:szCs w:val="20"/>
              </w:rPr>
              <w:t>1141,0</w:t>
            </w:r>
          </w:p>
        </w:tc>
        <w:tc>
          <w:tcPr>
            <w:tcW w:w="1387" w:type="dxa"/>
          </w:tcPr>
          <w:p w:rsidR="00C54F34" w:rsidRPr="00994AB4" w:rsidRDefault="006300ED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94AB4">
              <w:rPr>
                <w:color w:val="000000"/>
                <w:sz w:val="20"/>
                <w:szCs w:val="20"/>
              </w:rPr>
              <w:t>1141,0</w:t>
            </w:r>
          </w:p>
        </w:tc>
        <w:tc>
          <w:tcPr>
            <w:tcW w:w="1442" w:type="dxa"/>
          </w:tcPr>
          <w:p w:rsidR="00C54F34" w:rsidRPr="00663E83" w:rsidRDefault="00D36D3B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54F34" w:rsidRPr="00663E83" w:rsidTr="00526D1B">
        <w:trPr>
          <w:trHeight w:val="247"/>
        </w:trPr>
        <w:tc>
          <w:tcPr>
            <w:tcW w:w="4772" w:type="dxa"/>
          </w:tcPr>
          <w:p w:rsidR="00C54F34" w:rsidRPr="00994AB4" w:rsidRDefault="00C54F34" w:rsidP="00096B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94AB4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6" w:type="dxa"/>
          </w:tcPr>
          <w:p w:rsidR="00C54F34" w:rsidRPr="00994AB4" w:rsidRDefault="00C54F34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94AB4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1387" w:type="dxa"/>
          </w:tcPr>
          <w:p w:rsidR="00C54F34" w:rsidRPr="00994AB4" w:rsidRDefault="006300ED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94AB4">
              <w:rPr>
                <w:color w:val="000000"/>
                <w:sz w:val="20"/>
                <w:szCs w:val="20"/>
              </w:rPr>
              <w:t>4681,2</w:t>
            </w:r>
          </w:p>
        </w:tc>
        <w:tc>
          <w:tcPr>
            <w:tcW w:w="1442" w:type="dxa"/>
          </w:tcPr>
          <w:p w:rsidR="00C54F34" w:rsidRPr="00663E83" w:rsidRDefault="00D36D3B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4368,2</w:t>
            </w:r>
          </w:p>
        </w:tc>
      </w:tr>
      <w:tr w:rsidR="00C54F34" w:rsidRPr="00663E83" w:rsidTr="00526D1B">
        <w:trPr>
          <w:trHeight w:val="247"/>
        </w:trPr>
        <w:tc>
          <w:tcPr>
            <w:tcW w:w="4772" w:type="dxa"/>
          </w:tcPr>
          <w:p w:rsidR="00C54F34" w:rsidRPr="00994AB4" w:rsidRDefault="00C54F34" w:rsidP="00096B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94AB4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56" w:type="dxa"/>
          </w:tcPr>
          <w:p w:rsidR="00C54F34" w:rsidRPr="00994AB4" w:rsidRDefault="00C54F34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94AB4">
              <w:rPr>
                <w:color w:val="000000"/>
                <w:sz w:val="20"/>
                <w:szCs w:val="20"/>
              </w:rPr>
              <w:t>14415,2</w:t>
            </w:r>
          </w:p>
        </w:tc>
        <w:tc>
          <w:tcPr>
            <w:tcW w:w="1387" w:type="dxa"/>
          </w:tcPr>
          <w:p w:rsidR="00C54F34" w:rsidRPr="00994AB4" w:rsidRDefault="006300ED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94AB4">
              <w:rPr>
                <w:color w:val="000000"/>
                <w:sz w:val="20"/>
                <w:szCs w:val="20"/>
              </w:rPr>
              <w:t>14443,2</w:t>
            </w:r>
          </w:p>
        </w:tc>
        <w:tc>
          <w:tcPr>
            <w:tcW w:w="1442" w:type="dxa"/>
          </w:tcPr>
          <w:p w:rsidR="00C54F34" w:rsidRPr="00663E83" w:rsidRDefault="00D36D3B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28,0</w:t>
            </w:r>
          </w:p>
        </w:tc>
      </w:tr>
      <w:tr w:rsidR="00C54F34" w:rsidRPr="00663E83" w:rsidTr="00526D1B">
        <w:trPr>
          <w:trHeight w:val="262"/>
        </w:trPr>
        <w:tc>
          <w:tcPr>
            <w:tcW w:w="4772" w:type="dxa"/>
          </w:tcPr>
          <w:p w:rsidR="00C54F34" w:rsidRPr="00994AB4" w:rsidRDefault="00C54F34" w:rsidP="00096B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94AB4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56" w:type="dxa"/>
          </w:tcPr>
          <w:p w:rsidR="00C54F34" w:rsidRPr="00994AB4" w:rsidRDefault="00C54F34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94AB4">
              <w:rPr>
                <w:color w:val="000000"/>
                <w:sz w:val="20"/>
                <w:szCs w:val="20"/>
              </w:rPr>
              <w:t>810,7</w:t>
            </w:r>
          </w:p>
        </w:tc>
        <w:tc>
          <w:tcPr>
            <w:tcW w:w="1387" w:type="dxa"/>
          </w:tcPr>
          <w:p w:rsidR="00C54F34" w:rsidRPr="00994AB4" w:rsidRDefault="006300ED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94AB4">
              <w:rPr>
                <w:color w:val="000000"/>
                <w:sz w:val="20"/>
                <w:szCs w:val="20"/>
              </w:rPr>
              <w:t>810,7</w:t>
            </w:r>
          </w:p>
        </w:tc>
        <w:tc>
          <w:tcPr>
            <w:tcW w:w="1442" w:type="dxa"/>
          </w:tcPr>
          <w:p w:rsidR="00C54F34" w:rsidRPr="00663E83" w:rsidRDefault="00D36D3B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54F34" w:rsidRPr="00663E83" w:rsidTr="00526D1B">
        <w:trPr>
          <w:trHeight w:val="247"/>
        </w:trPr>
        <w:tc>
          <w:tcPr>
            <w:tcW w:w="4772" w:type="dxa"/>
          </w:tcPr>
          <w:p w:rsidR="00C54F34" w:rsidRPr="00663E83" w:rsidRDefault="00C54F34" w:rsidP="00096B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3E83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56" w:type="dxa"/>
          </w:tcPr>
          <w:p w:rsidR="00C54F34" w:rsidRPr="00994AB4" w:rsidRDefault="00C54F34" w:rsidP="00096B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94AB4">
              <w:rPr>
                <w:b/>
                <w:bCs/>
                <w:color w:val="000000"/>
                <w:sz w:val="20"/>
                <w:szCs w:val="20"/>
              </w:rPr>
              <w:t>247,0</w:t>
            </w:r>
          </w:p>
        </w:tc>
        <w:tc>
          <w:tcPr>
            <w:tcW w:w="1387" w:type="dxa"/>
          </w:tcPr>
          <w:p w:rsidR="00C54F34" w:rsidRPr="00994AB4" w:rsidRDefault="006300ED" w:rsidP="00096B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94AB4">
              <w:rPr>
                <w:b/>
                <w:bCs/>
                <w:color w:val="000000"/>
                <w:sz w:val="20"/>
                <w:szCs w:val="20"/>
              </w:rPr>
              <w:t>247,0</w:t>
            </w:r>
          </w:p>
        </w:tc>
        <w:tc>
          <w:tcPr>
            <w:tcW w:w="1442" w:type="dxa"/>
          </w:tcPr>
          <w:p w:rsidR="00C54F34" w:rsidRPr="00663E83" w:rsidRDefault="00D36D3B" w:rsidP="00096B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C54F34" w:rsidRPr="00663E83" w:rsidTr="00526D1B">
        <w:trPr>
          <w:trHeight w:val="247"/>
        </w:trPr>
        <w:tc>
          <w:tcPr>
            <w:tcW w:w="4772" w:type="dxa"/>
          </w:tcPr>
          <w:p w:rsidR="00C54F34" w:rsidRPr="00994AB4" w:rsidRDefault="00C54F34" w:rsidP="00096B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94AB4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56" w:type="dxa"/>
          </w:tcPr>
          <w:p w:rsidR="00C54F34" w:rsidRPr="00994AB4" w:rsidRDefault="00C54F34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94AB4">
              <w:rPr>
                <w:color w:val="000000"/>
                <w:sz w:val="20"/>
                <w:szCs w:val="20"/>
              </w:rPr>
              <w:t>247,0</w:t>
            </w:r>
          </w:p>
        </w:tc>
        <w:tc>
          <w:tcPr>
            <w:tcW w:w="1387" w:type="dxa"/>
          </w:tcPr>
          <w:p w:rsidR="00C54F34" w:rsidRPr="00994AB4" w:rsidRDefault="00526D1B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94AB4">
              <w:rPr>
                <w:color w:val="000000"/>
                <w:sz w:val="20"/>
                <w:szCs w:val="20"/>
              </w:rPr>
              <w:t>247,0</w:t>
            </w:r>
          </w:p>
        </w:tc>
        <w:tc>
          <w:tcPr>
            <w:tcW w:w="1442" w:type="dxa"/>
          </w:tcPr>
          <w:p w:rsidR="00C54F34" w:rsidRPr="00663E83" w:rsidRDefault="00D36D3B" w:rsidP="00096B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54F34" w:rsidRPr="00663E83" w:rsidTr="00526D1B">
        <w:trPr>
          <w:trHeight w:val="480"/>
        </w:trPr>
        <w:tc>
          <w:tcPr>
            <w:tcW w:w="4772" w:type="dxa"/>
          </w:tcPr>
          <w:p w:rsidR="00C54F34" w:rsidRPr="00663E83" w:rsidRDefault="006300ED" w:rsidP="00096B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356" w:type="dxa"/>
          </w:tcPr>
          <w:p w:rsidR="00C54F34" w:rsidRPr="00663E83" w:rsidRDefault="006300ED" w:rsidP="00096B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387" w:type="dxa"/>
          </w:tcPr>
          <w:p w:rsidR="00C54F34" w:rsidRPr="00663E83" w:rsidRDefault="00526D1B" w:rsidP="00096B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442" w:type="dxa"/>
          </w:tcPr>
          <w:p w:rsidR="00C54F34" w:rsidRPr="00663E83" w:rsidRDefault="00D36D3B" w:rsidP="00096B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994AB4" w:rsidRPr="00663E83" w:rsidTr="00994AB4">
        <w:trPr>
          <w:trHeight w:val="325"/>
        </w:trPr>
        <w:tc>
          <w:tcPr>
            <w:tcW w:w="4772" w:type="dxa"/>
          </w:tcPr>
          <w:p w:rsidR="00994AB4" w:rsidRPr="00994AB4" w:rsidRDefault="00994AB4" w:rsidP="00096B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94AB4">
              <w:rPr>
                <w:bCs/>
                <w:color w:val="000000"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1356" w:type="dxa"/>
          </w:tcPr>
          <w:p w:rsidR="00994AB4" w:rsidRPr="00994AB4" w:rsidRDefault="00994AB4" w:rsidP="00096B1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994AB4">
              <w:rPr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387" w:type="dxa"/>
          </w:tcPr>
          <w:p w:rsidR="00994AB4" w:rsidRPr="00994AB4" w:rsidRDefault="00994AB4" w:rsidP="00096B1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994AB4">
              <w:rPr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42" w:type="dxa"/>
          </w:tcPr>
          <w:p w:rsidR="00994AB4" w:rsidRPr="00663E83" w:rsidRDefault="00D36D3B" w:rsidP="00096B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6300ED" w:rsidRPr="00663E83" w:rsidTr="00526D1B">
        <w:trPr>
          <w:trHeight w:val="480"/>
        </w:trPr>
        <w:tc>
          <w:tcPr>
            <w:tcW w:w="4772" w:type="dxa"/>
          </w:tcPr>
          <w:p w:rsidR="006300ED" w:rsidRDefault="006300ED" w:rsidP="00096B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56" w:type="dxa"/>
          </w:tcPr>
          <w:p w:rsidR="006300ED" w:rsidRDefault="006300ED" w:rsidP="00096B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6605,6</w:t>
            </w:r>
          </w:p>
        </w:tc>
        <w:tc>
          <w:tcPr>
            <w:tcW w:w="1387" w:type="dxa"/>
          </w:tcPr>
          <w:p w:rsidR="006300ED" w:rsidRPr="00663E83" w:rsidRDefault="00526D1B" w:rsidP="00096B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6605,6</w:t>
            </w:r>
          </w:p>
        </w:tc>
        <w:tc>
          <w:tcPr>
            <w:tcW w:w="1442" w:type="dxa"/>
          </w:tcPr>
          <w:p w:rsidR="006300ED" w:rsidRPr="00663E83" w:rsidRDefault="00D36D3B" w:rsidP="00096B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994AB4" w:rsidRPr="00663E83" w:rsidTr="00526D1B">
        <w:trPr>
          <w:trHeight w:val="480"/>
        </w:trPr>
        <w:tc>
          <w:tcPr>
            <w:tcW w:w="4772" w:type="dxa"/>
          </w:tcPr>
          <w:p w:rsidR="00994AB4" w:rsidRPr="00994AB4" w:rsidRDefault="00994AB4" w:rsidP="00096B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94AB4">
              <w:rPr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1356" w:type="dxa"/>
          </w:tcPr>
          <w:p w:rsidR="00994AB4" w:rsidRPr="00994AB4" w:rsidRDefault="00994AB4" w:rsidP="00096B1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994AB4">
              <w:rPr>
                <w:bCs/>
                <w:color w:val="000000"/>
                <w:sz w:val="20"/>
                <w:szCs w:val="20"/>
              </w:rPr>
              <w:t>6430,6</w:t>
            </w:r>
          </w:p>
        </w:tc>
        <w:tc>
          <w:tcPr>
            <w:tcW w:w="1387" w:type="dxa"/>
          </w:tcPr>
          <w:p w:rsidR="00994AB4" w:rsidRPr="00994AB4" w:rsidRDefault="00994AB4" w:rsidP="00096B1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994AB4">
              <w:rPr>
                <w:bCs/>
                <w:color w:val="000000"/>
                <w:sz w:val="20"/>
                <w:szCs w:val="20"/>
              </w:rPr>
              <w:t>6430,6</w:t>
            </w:r>
          </w:p>
        </w:tc>
        <w:tc>
          <w:tcPr>
            <w:tcW w:w="1442" w:type="dxa"/>
          </w:tcPr>
          <w:p w:rsidR="00994AB4" w:rsidRPr="00994AB4" w:rsidRDefault="00D36D3B" w:rsidP="00096B1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94AB4" w:rsidRPr="00663E83" w:rsidTr="00994AB4">
        <w:trPr>
          <w:trHeight w:val="257"/>
        </w:trPr>
        <w:tc>
          <w:tcPr>
            <w:tcW w:w="4772" w:type="dxa"/>
          </w:tcPr>
          <w:p w:rsidR="00994AB4" w:rsidRPr="00994AB4" w:rsidRDefault="00994AB4" w:rsidP="00096B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356" w:type="dxa"/>
          </w:tcPr>
          <w:p w:rsidR="00994AB4" w:rsidRPr="00994AB4" w:rsidRDefault="00994AB4" w:rsidP="00096B1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387" w:type="dxa"/>
          </w:tcPr>
          <w:p w:rsidR="00994AB4" w:rsidRPr="00994AB4" w:rsidRDefault="00994AB4" w:rsidP="00096B1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442" w:type="dxa"/>
          </w:tcPr>
          <w:p w:rsidR="00994AB4" w:rsidRPr="00994AB4" w:rsidRDefault="00D36D3B" w:rsidP="00096B1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54F34" w:rsidRPr="00663E83" w:rsidTr="00526D1B">
        <w:trPr>
          <w:trHeight w:val="262"/>
        </w:trPr>
        <w:tc>
          <w:tcPr>
            <w:tcW w:w="4772" w:type="dxa"/>
          </w:tcPr>
          <w:p w:rsidR="00C54F34" w:rsidRPr="00663E83" w:rsidRDefault="00C54F34" w:rsidP="00096B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63E8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56" w:type="dxa"/>
          </w:tcPr>
          <w:p w:rsidR="00C54F34" w:rsidRPr="00663E83" w:rsidRDefault="006300ED" w:rsidP="00096B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166817,6</w:t>
            </w:r>
          </w:p>
        </w:tc>
        <w:tc>
          <w:tcPr>
            <w:tcW w:w="1387" w:type="dxa"/>
          </w:tcPr>
          <w:p w:rsidR="00C54F34" w:rsidRPr="00663E83" w:rsidRDefault="00D36D3B" w:rsidP="00096B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185612,2</w:t>
            </w:r>
          </w:p>
        </w:tc>
        <w:tc>
          <w:tcPr>
            <w:tcW w:w="1442" w:type="dxa"/>
          </w:tcPr>
          <w:p w:rsidR="00C54F34" w:rsidRPr="00663E83" w:rsidRDefault="00AF391D" w:rsidP="00096B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</w:t>
            </w:r>
            <w:bookmarkStart w:id="0" w:name="_GoBack"/>
            <w:bookmarkEnd w:id="0"/>
            <w:r w:rsidR="00D36D3B">
              <w:rPr>
                <w:b/>
                <w:bCs/>
                <w:color w:val="000000"/>
                <w:sz w:val="22"/>
                <w:szCs w:val="22"/>
              </w:rPr>
              <w:t>18794,6</w:t>
            </w:r>
          </w:p>
        </w:tc>
      </w:tr>
    </w:tbl>
    <w:p w:rsidR="00663E83" w:rsidRPr="00663E83" w:rsidRDefault="00663E83" w:rsidP="00BA5E6A">
      <w:pPr>
        <w:jc w:val="both"/>
        <w:rPr>
          <w:sz w:val="22"/>
          <w:szCs w:val="22"/>
        </w:rPr>
      </w:pPr>
    </w:p>
    <w:p w:rsidR="0016359E" w:rsidRDefault="00BA5E6A" w:rsidP="00BA5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359E">
        <w:rPr>
          <w:sz w:val="28"/>
          <w:szCs w:val="28"/>
        </w:rPr>
        <w:t xml:space="preserve">  </w:t>
      </w:r>
      <w:r w:rsidR="0016359E">
        <w:rPr>
          <w:b/>
          <w:i/>
          <w:sz w:val="28"/>
          <w:szCs w:val="28"/>
        </w:rPr>
        <w:t>- по разделу 0100 «Общегосударственные вопросы»</w:t>
      </w:r>
      <w:r w:rsidR="00A57201">
        <w:rPr>
          <w:sz w:val="28"/>
          <w:szCs w:val="28"/>
        </w:rPr>
        <w:t xml:space="preserve"> увеличены</w:t>
      </w:r>
      <w:r w:rsidR="0016359E">
        <w:rPr>
          <w:sz w:val="28"/>
          <w:szCs w:val="28"/>
        </w:rPr>
        <w:t xml:space="preserve"> бюджетные ассигнования на</w:t>
      </w:r>
      <w:r w:rsidR="00D65871">
        <w:rPr>
          <w:sz w:val="28"/>
          <w:szCs w:val="28"/>
        </w:rPr>
        <w:t xml:space="preserve"> 9,9% от уточнённого плана или  </w:t>
      </w:r>
      <w:r w:rsidR="00576495">
        <w:rPr>
          <w:b/>
          <w:i/>
          <w:sz w:val="28"/>
          <w:szCs w:val="28"/>
        </w:rPr>
        <w:t>1539</w:t>
      </w:r>
      <w:r w:rsidR="0016359E">
        <w:rPr>
          <w:b/>
          <w:i/>
          <w:sz w:val="28"/>
          <w:szCs w:val="28"/>
        </w:rPr>
        <w:t xml:space="preserve"> тыс. руб</w:t>
      </w:r>
      <w:r w:rsidR="00576495">
        <w:rPr>
          <w:b/>
          <w:i/>
          <w:sz w:val="28"/>
          <w:szCs w:val="28"/>
        </w:rPr>
        <w:t>лей</w:t>
      </w:r>
      <w:r w:rsidR="00576495">
        <w:rPr>
          <w:sz w:val="28"/>
          <w:szCs w:val="28"/>
        </w:rPr>
        <w:t xml:space="preserve"> (на выплату заработной платы</w:t>
      </w:r>
      <w:r>
        <w:rPr>
          <w:sz w:val="28"/>
          <w:szCs w:val="28"/>
        </w:rPr>
        <w:t>,</w:t>
      </w:r>
      <w:r w:rsidR="00576495">
        <w:rPr>
          <w:sz w:val="28"/>
          <w:szCs w:val="28"/>
        </w:rPr>
        <w:t xml:space="preserve"> так как </w:t>
      </w:r>
      <w:r>
        <w:rPr>
          <w:sz w:val="28"/>
          <w:szCs w:val="28"/>
        </w:rPr>
        <w:t xml:space="preserve">первоначально  бюджет Новодеревеньковского района   был утверждён </w:t>
      </w:r>
      <w:r>
        <w:rPr>
          <w:sz w:val="28"/>
          <w:szCs w:val="28"/>
        </w:rPr>
        <w:t xml:space="preserve">  решением  районного  Совета  народных  депутатов  от  26.12.2013г.  </w:t>
      </w:r>
      <w:r w:rsidRPr="00BA5E6A">
        <w:rPr>
          <w:sz w:val="28"/>
          <w:szCs w:val="28"/>
        </w:rPr>
        <w:t>№ 23/3-РС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на 10 месяцев 2014г.</w:t>
      </w:r>
      <w:r w:rsidR="00576495">
        <w:rPr>
          <w:sz w:val="28"/>
          <w:szCs w:val="28"/>
        </w:rPr>
        <w:t>)</w:t>
      </w:r>
      <w:r>
        <w:rPr>
          <w:sz w:val="28"/>
          <w:szCs w:val="28"/>
        </w:rPr>
        <w:t xml:space="preserve"> в том числе:</w:t>
      </w:r>
    </w:p>
    <w:p w:rsidR="00BA5E6A" w:rsidRDefault="00BA5E6A" w:rsidP="00BA5E6A">
      <w:pPr>
        <w:ind w:firstLine="708"/>
        <w:jc w:val="both"/>
        <w:rPr>
          <w:color w:val="000000"/>
          <w:sz w:val="28"/>
          <w:szCs w:val="28"/>
        </w:rPr>
      </w:pPr>
      <w:r w:rsidRPr="00BA5E6A">
        <w:rPr>
          <w:rStyle w:val="apple-converted-space"/>
          <w:color w:val="000000"/>
          <w:sz w:val="28"/>
          <w:szCs w:val="28"/>
        </w:rPr>
        <w:t xml:space="preserve">подраздел </w:t>
      </w:r>
      <w:r>
        <w:rPr>
          <w:rStyle w:val="apple-converted-space"/>
          <w:color w:val="000000"/>
          <w:sz w:val="28"/>
          <w:szCs w:val="28"/>
        </w:rPr>
        <w:t>0102</w:t>
      </w:r>
      <w:r w:rsidRPr="00BA5E6A">
        <w:rPr>
          <w:rStyle w:val="apple-converted-space"/>
          <w:i/>
          <w:color w:val="000000"/>
          <w:sz w:val="28"/>
          <w:szCs w:val="28"/>
        </w:rPr>
        <w:t xml:space="preserve"> «Функционирование </w:t>
      </w:r>
      <w:r>
        <w:rPr>
          <w:rStyle w:val="apple-converted-space"/>
          <w:i/>
          <w:color w:val="000000"/>
          <w:sz w:val="28"/>
          <w:szCs w:val="28"/>
        </w:rPr>
        <w:t>высшего должностного лица субъекта РФ и муниципального образования</w:t>
      </w:r>
      <w:r w:rsidRPr="00BA5E6A">
        <w:rPr>
          <w:rStyle w:val="apple-converted-space"/>
          <w:i/>
          <w:color w:val="000000"/>
          <w:sz w:val="28"/>
          <w:szCs w:val="28"/>
        </w:rPr>
        <w:t>»</w:t>
      </w:r>
      <w:r w:rsidR="001D517E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BA5E6A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BA5E6A">
        <w:rPr>
          <w:color w:val="000000"/>
          <w:sz w:val="28"/>
          <w:szCs w:val="28"/>
        </w:rPr>
        <w:t xml:space="preserve">бюджетные ассигнования уточняются в сторону увеличения на сумму </w:t>
      </w:r>
      <w:r>
        <w:rPr>
          <w:color w:val="000000"/>
          <w:sz w:val="28"/>
          <w:szCs w:val="28"/>
        </w:rPr>
        <w:t>200</w:t>
      </w:r>
      <w:r w:rsidRPr="00BA5E6A">
        <w:rPr>
          <w:color w:val="000000"/>
          <w:sz w:val="28"/>
          <w:szCs w:val="28"/>
        </w:rPr>
        <w:t xml:space="preserve"> тыс. рублей</w:t>
      </w:r>
      <w:r w:rsidR="001D517E">
        <w:rPr>
          <w:color w:val="000000"/>
          <w:sz w:val="28"/>
          <w:szCs w:val="28"/>
        </w:rPr>
        <w:t>,</w:t>
      </w:r>
    </w:p>
    <w:p w:rsidR="001D517E" w:rsidRDefault="00BA5E6A" w:rsidP="001D517E">
      <w:pPr>
        <w:ind w:firstLine="708"/>
        <w:jc w:val="both"/>
        <w:rPr>
          <w:color w:val="000000"/>
          <w:sz w:val="28"/>
          <w:szCs w:val="28"/>
        </w:rPr>
      </w:pPr>
      <w:r w:rsidRPr="00BA5E6A">
        <w:rPr>
          <w:color w:val="000000"/>
          <w:sz w:val="28"/>
          <w:szCs w:val="28"/>
        </w:rPr>
        <w:t xml:space="preserve"> </w:t>
      </w:r>
      <w:r w:rsidR="001D517E" w:rsidRPr="00BA5E6A">
        <w:rPr>
          <w:rStyle w:val="apple-converted-space"/>
          <w:color w:val="000000"/>
          <w:sz w:val="28"/>
          <w:szCs w:val="28"/>
        </w:rPr>
        <w:t xml:space="preserve">подраздел </w:t>
      </w:r>
      <w:r w:rsidR="001D517E">
        <w:rPr>
          <w:rStyle w:val="apple-converted-space"/>
          <w:color w:val="000000"/>
          <w:sz w:val="28"/>
          <w:szCs w:val="28"/>
        </w:rPr>
        <w:t>0103</w:t>
      </w:r>
      <w:r w:rsidR="001D517E" w:rsidRPr="00BA5E6A">
        <w:rPr>
          <w:rStyle w:val="apple-converted-space"/>
          <w:i/>
          <w:color w:val="000000"/>
          <w:sz w:val="28"/>
          <w:szCs w:val="28"/>
        </w:rPr>
        <w:t xml:space="preserve"> «Функционирование </w:t>
      </w:r>
      <w:r w:rsidR="001D517E">
        <w:rPr>
          <w:rStyle w:val="apple-converted-space"/>
          <w:i/>
          <w:color w:val="000000"/>
          <w:sz w:val="28"/>
          <w:szCs w:val="28"/>
        </w:rPr>
        <w:t>законодательных органов государственной власти и представительных органов муниципальных образований</w:t>
      </w:r>
      <w:r w:rsidR="001D517E" w:rsidRPr="00BA5E6A">
        <w:rPr>
          <w:rStyle w:val="apple-converted-space"/>
          <w:i/>
          <w:color w:val="000000"/>
          <w:sz w:val="28"/>
          <w:szCs w:val="28"/>
        </w:rPr>
        <w:t>»</w:t>
      </w:r>
      <w:r w:rsidR="001D517E">
        <w:rPr>
          <w:color w:val="000000"/>
          <w:sz w:val="28"/>
          <w:szCs w:val="28"/>
        </w:rPr>
        <w:t xml:space="preserve">  (</w:t>
      </w:r>
      <w:r w:rsidR="001D517E" w:rsidRPr="001D517E">
        <w:rPr>
          <w:color w:val="000000"/>
        </w:rPr>
        <w:t>районный Совет</w:t>
      </w:r>
      <w:r w:rsidR="001D517E">
        <w:rPr>
          <w:color w:val="000000"/>
          <w:sz w:val="28"/>
          <w:szCs w:val="28"/>
        </w:rPr>
        <w:t>) увеличивается</w:t>
      </w:r>
      <w:r w:rsidR="001D517E" w:rsidRPr="00BA5E6A">
        <w:rPr>
          <w:color w:val="000000"/>
          <w:sz w:val="28"/>
          <w:szCs w:val="28"/>
        </w:rPr>
        <w:t xml:space="preserve"> на сумму </w:t>
      </w:r>
      <w:r w:rsidR="001D517E">
        <w:rPr>
          <w:color w:val="000000"/>
          <w:sz w:val="28"/>
          <w:szCs w:val="28"/>
        </w:rPr>
        <w:t>50</w:t>
      </w:r>
      <w:r w:rsidR="001D517E" w:rsidRPr="00BA5E6A">
        <w:rPr>
          <w:color w:val="000000"/>
          <w:sz w:val="28"/>
          <w:szCs w:val="28"/>
        </w:rPr>
        <w:t xml:space="preserve"> тыс. рублей</w:t>
      </w:r>
      <w:r w:rsidR="001D517E">
        <w:rPr>
          <w:color w:val="000000"/>
          <w:sz w:val="28"/>
          <w:szCs w:val="28"/>
        </w:rPr>
        <w:t>,</w:t>
      </w:r>
    </w:p>
    <w:p w:rsidR="001D517E" w:rsidRDefault="001D517E" w:rsidP="001D517E">
      <w:pPr>
        <w:ind w:firstLine="708"/>
        <w:jc w:val="both"/>
        <w:rPr>
          <w:color w:val="000000"/>
          <w:sz w:val="28"/>
          <w:szCs w:val="28"/>
        </w:rPr>
      </w:pPr>
      <w:r w:rsidRPr="00BA5E6A">
        <w:rPr>
          <w:rStyle w:val="apple-converted-space"/>
          <w:color w:val="000000"/>
          <w:sz w:val="28"/>
          <w:szCs w:val="28"/>
        </w:rPr>
        <w:t xml:space="preserve">подраздел </w:t>
      </w:r>
      <w:r>
        <w:rPr>
          <w:rStyle w:val="apple-converted-space"/>
          <w:color w:val="000000"/>
          <w:sz w:val="28"/>
          <w:szCs w:val="28"/>
        </w:rPr>
        <w:t>0104</w:t>
      </w:r>
      <w:r w:rsidRPr="00BA5E6A">
        <w:rPr>
          <w:rStyle w:val="apple-converted-space"/>
          <w:i/>
          <w:color w:val="000000"/>
          <w:sz w:val="28"/>
          <w:szCs w:val="28"/>
        </w:rPr>
        <w:t xml:space="preserve"> «Функционирование </w:t>
      </w:r>
      <w:r>
        <w:rPr>
          <w:rStyle w:val="apple-converted-space"/>
          <w:i/>
          <w:color w:val="000000"/>
          <w:sz w:val="28"/>
          <w:szCs w:val="28"/>
        </w:rPr>
        <w:t xml:space="preserve">Правительства РФ, высших исполнительных органов государственной власти субъектов РФ, местных администраций» </w:t>
      </w:r>
      <w:r>
        <w:rPr>
          <w:rStyle w:val="apple-converted-space"/>
          <w:color w:val="000000"/>
          <w:sz w:val="28"/>
          <w:szCs w:val="28"/>
        </w:rPr>
        <w:t xml:space="preserve"> (</w:t>
      </w:r>
      <w:r w:rsidRPr="001D517E">
        <w:rPr>
          <w:rStyle w:val="apple-converted-space"/>
          <w:color w:val="000000"/>
        </w:rPr>
        <w:t>администрация  района)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BA5E6A">
        <w:rPr>
          <w:color w:val="000000"/>
          <w:sz w:val="28"/>
          <w:szCs w:val="28"/>
        </w:rPr>
        <w:t xml:space="preserve">бюджетные ассигнования уточняются в сторону увеличения на сумму </w:t>
      </w:r>
      <w:r>
        <w:rPr>
          <w:color w:val="000000"/>
          <w:sz w:val="28"/>
          <w:szCs w:val="28"/>
        </w:rPr>
        <w:t>992</w:t>
      </w:r>
      <w:r w:rsidRPr="00BA5E6A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,</w:t>
      </w:r>
    </w:p>
    <w:p w:rsidR="00BA5E6A" w:rsidRDefault="001D517E" w:rsidP="00BA5E6A">
      <w:pPr>
        <w:ind w:firstLine="708"/>
        <w:jc w:val="both"/>
        <w:rPr>
          <w:color w:val="000000"/>
          <w:sz w:val="28"/>
          <w:szCs w:val="28"/>
        </w:rPr>
      </w:pPr>
      <w:r w:rsidRPr="00BA5E6A">
        <w:rPr>
          <w:rStyle w:val="apple-converted-space"/>
          <w:color w:val="000000"/>
          <w:sz w:val="28"/>
          <w:szCs w:val="28"/>
        </w:rPr>
        <w:t xml:space="preserve">подраздел </w:t>
      </w:r>
      <w:r>
        <w:rPr>
          <w:rStyle w:val="apple-converted-space"/>
          <w:color w:val="000000"/>
          <w:sz w:val="28"/>
          <w:szCs w:val="28"/>
        </w:rPr>
        <w:t>0106</w:t>
      </w:r>
      <w:r w:rsidRPr="00BA5E6A">
        <w:rPr>
          <w:rStyle w:val="apple-converted-space"/>
          <w:i/>
          <w:color w:val="000000"/>
          <w:sz w:val="28"/>
          <w:szCs w:val="28"/>
        </w:rPr>
        <w:t xml:space="preserve"> «</w:t>
      </w:r>
      <w:r>
        <w:rPr>
          <w:rStyle w:val="apple-converted-space"/>
          <w:i/>
          <w:color w:val="000000"/>
          <w:sz w:val="28"/>
          <w:szCs w:val="28"/>
        </w:rPr>
        <w:t>Обеспечение деятельности финансовых, налоговых и таможенных органов и органов финансового (финансов</w:t>
      </w:r>
      <w:proofErr w:type="gramStart"/>
      <w:r>
        <w:rPr>
          <w:rStyle w:val="apple-converted-space"/>
          <w:i/>
          <w:color w:val="000000"/>
          <w:sz w:val="28"/>
          <w:szCs w:val="28"/>
        </w:rPr>
        <w:t>о-</w:t>
      </w:r>
      <w:proofErr w:type="gramEnd"/>
      <w:r>
        <w:rPr>
          <w:rStyle w:val="apple-converted-space"/>
          <w:i/>
          <w:color w:val="000000"/>
          <w:sz w:val="28"/>
          <w:szCs w:val="28"/>
        </w:rPr>
        <w:t xml:space="preserve"> бюджетного) надзора</w:t>
      </w:r>
      <w:r w:rsidRPr="00BA5E6A">
        <w:rPr>
          <w:rStyle w:val="apple-converted-space"/>
          <w:i/>
          <w:color w:val="000000"/>
          <w:sz w:val="28"/>
          <w:szCs w:val="28"/>
        </w:rPr>
        <w:t xml:space="preserve">» </w:t>
      </w:r>
      <w:r w:rsidRPr="00BA5E6A">
        <w:rPr>
          <w:color w:val="000000"/>
          <w:sz w:val="28"/>
          <w:szCs w:val="28"/>
        </w:rPr>
        <w:t xml:space="preserve">бюджетные ассигнования </w:t>
      </w:r>
      <w:r>
        <w:rPr>
          <w:color w:val="000000"/>
          <w:sz w:val="28"/>
          <w:szCs w:val="28"/>
        </w:rPr>
        <w:t>увеличиваются</w:t>
      </w:r>
      <w:r w:rsidRPr="00BA5E6A">
        <w:rPr>
          <w:color w:val="000000"/>
          <w:sz w:val="28"/>
          <w:szCs w:val="28"/>
        </w:rPr>
        <w:t xml:space="preserve"> на сумму </w:t>
      </w:r>
      <w:r>
        <w:rPr>
          <w:color w:val="000000"/>
          <w:sz w:val="28"/>
          <w:szCs w:val="28"/>
        </w:rPr>
        <w:t>285</w:t>
      </w:r>
      <w:r w:rsidRPr="00BA5E6A">
        <w:rPr>
          <w:color w:val="000000"/>
          <w:sz w:val="28"/>
          <w:szCs w:val="28"/>
        </w:rPr>
        <w:t xml:space="preserve"> тыс. рублей</w:t>
      </w:r>
      <w:r w:rsidR="00972BB8">
        <w:rPr>
          <w:color w:val="000000"/>
          <w:sz w:val="28"/>
          <w:szCs w:val="28"/>
        </w:rPr>
        <w:t>,</w:t>
      </w:r>
    </w:p>
    <w:p w:rsidR="00BA5E6A" w:rsidRPr="00576495" w:rsidRDefault="00972BB8" w:rsidP="00972BB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подраздел</w:t>
      </w:r>
      <w:r w:rsidR="00BA5E6A" w:rsidRPr="00BA5E6A">
        <w:rPr>
          <w:color w:val="000000"/>
          <w:sz w:val="28"/>
          <w:szCs w:val="28"/>
        </w:rPr>
        <w:t xml:space="preserve"> </w:t>
      </w:r>
      <w:r w:rsidR="00BA5E6A" w:rsidRPr="00BA5E6A">
        <w:rPr>
          <w:rStyle w:val="apple-converted-space"/>
          <w:color w:val="000000"/>
          <w:sz w:val="28"/>
          <w:szCs w:val="28"/>
        </w:rPr>
        <w:t xml:space="preserve">0113 «Другие общегосударственные вопросы» </w:t>
      </w:r>
      <w:r w:rsidR="00BA5E6A" w:rsidRPr="00BA5E6A">
        <w:rPr>
          <w:color w:val="000000"/>
          <w:sz w:val="28"/>
          <w:szCs w:val="28"/>
        </w:rPr>
        <w:t xml:space="preserve">бюджетные ассигнования увеличиваются  на сумму </w:t>
      </w:r>
      <w:r>
        <w:rPr>
          <w:color w:val="000000"/>
          <w:sz w:val="28"/>
          <w:szCs w:val="28"/>
        </w:rPr>
        <w:t>12 тыс. рублей на оказание финансовой помощи Совету Ветеранов Новодеревеньковского района.</w:t>
      </w:r>
    </w:p>
    <w:p w:rsidR="0016359E" w:rsidRDefault="0016359E" w:rsidP="0016359E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proofErr w:type="gramStart"/>
      <w:r>
        <w:rPr>
          <w:b/>
          <w:i/>
          <w:sz w:val="28"/>
          <w:szCs w:val="28"/>
        </w:rPr>
        <w:t>- по разделу 0400 «Национальная экономика»</w:t>
      </w:r>
      <w:r>
        <w:rPr>
          <w:b/>
          <w:i/>
          <w:sz w:val="28"/>
          <w:szCs w:val="28"/>
        </w:rPr>
        <w:tab/>
        <w:t>-</w:t>
      </w:r>
      <w:r w:rsidR="00A5720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A57201">
        <w:rPr>
          <w:sz w:val="28"/>
          <w:szCs w:val="28"/>
        </w:rPr>
        <w:t>величены средства  в 2 раза</w:t>
      </w:r>
      <w:r w:rsidR="00DE602F">
        <w:rPr>
          <w:sz w:val="28"/>
          <w:szCs w:val="28"/>
        </w:rPr>
        <w:t xml:space="preserve"> от уточнённого плана</w:t>
      </w:r>
      <w:r w:rsidR="00576495">
        <w:rPr>
          <w:sz w:val="28"/>
          <w:szCs w:val="28"/>
        </w:rPr>
        <w:t xml:space="preserve"> </w:t>
      </w:r>
      <w:r w:rsidR="00A57201">
        <w:rPr>
          <w:sz w:val="28"/>
          <w:szCs w:val="28"/>
        </w:rPr>
        <w:t xml:space="preserve"> или на </w:t>
      </w:r>
      <w:r w:rsidR="00A57201" w:rsidRPr="00576495">
        <w:rPr>
          <w:b/>
          <w:i/>
          <w:sz w:val="28"/>
          <w:szCs w:val="28"/>
        </w:rPr>
        <w:t>5407,3</w:t>
      </w:r>
      <w:r w:rsidRPr="00576495">
        <w:rPr>
          <w:b/>
          <w:i/>
          <w:sz w:val="28"/>
          <w:szCs w:val="28"/>
        </w:rPr>
        <w:t xml:space="preserve"> тыс. руб</w:t>
      </w:r>
      <w:r w:rsidR="00576495" w:rsidRPr="00D65871">
        <w:rPr>
          <w:b/>
          <w:i/>
          <w:sz w:val="28"/>
          <w:szCs w:val="28"/>
        </w:rPr>
        <w:t>лей</w:t>
      </w:r>
      <w:r>
        <w:rPr>
          <w:sz w:val="28"/>
          <w:szCs w:val="28"/>
        </w:rPr>
        <w:t xml:space="preserve"> </w:t>
      </w:r>
      <w:r w:rsidR="00A57201">
        <w:rPr>
          <w:sz w:val="28"/>
          <w:szCs w:val="28"/>
        </w:rPr>
        <w:t xml:space="preserve"> в том числе: </w:t>
      </w:r>
      <w:r>
        <w:rPr>
          <w:sz w:val="28"/>
          <w:szCs w:val="28"/>
        </w:rPr>
        <w:t>за счёт  средств  областного бюджета на осуществление дорожной деятельности в отношении автомобил</w:t>
      </w:r>
      <w:r w:rsidR="00A57201">
        <w:rPr>
          <w:sz w:val="28"/>
          <w:szCs w:val="28"/>
        </w:rPr>
        <w:t>ьных дорог  общего пользования в  размере-533,8 тыс. рублей,</w:t>
      </w:r>
      <w:r w:rsidR="00A57201" w:rsidRPr="00A57201">
        <w:rPr>
          <w:color w:val="000000"/>
          <w:sz w:val="28"/>
          <w:szCs w:val="28"/>
        </w:rPr>
        <w:t xml:space="preserve"> </w:t>
      </w:r>
      <w:r w:rsidR="00A57201">
        <w:rPr>
          <w:color w:val="000000"/>
          <w:sz w:val="28"/>
          <w:szCs w:val="28"/>
        </w:rPr>
        <w:t xml:space="preserve"> за счёт средств федерального бюджета на реализацию дополнительных мероприятий  в сфере занятости населения в размере- 65,8 тыс. рублей.</w:t>
      </w:r>
      <w:proofErr w:type="gramEnd"/>
    </w:p>
    <w:p w:rsidR="004D3DD9" w:rsidRPr="00D65871" w:rsidRDefault="0016359E" w:rsidP="001635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-  </w:t>
      </w:r>
      <w:r>
        <w:rPr>
          <w:b/>
          <w:i/>
          <w:sz w:val="28"/>
          <w:szCs w:val="28"/>
        </w:rPr>
        <w:t>по разделу 0700 «Образование»</w:t>
      </w:r>
      <w:r>
        <w:rPr>
          <w:i/>
          <w:sz w:val="28"/>
          <w:szCs w:val="28"/>
        </w:rPr>
        <w:t xml:space="preserve">  </w:t>
      </w:r>
      <w:r w:rsidR="00A57201">
        <w:rPr>
          <w:sz w:val="28"/>
          <w:szCs w:val="28"/>
        </w:rPr>
        <w:t>на 6,6</w:t>
      </w:r>
      <w:r>
        <w:rPr>
          <w:sz w:val="28"/>
          <w:szCs w:val="28"/>
        </w:rPr>
        <w:t xml:space="preserve">% </w:t>
      </w:r>
      <w:r w:rsidR="004D3DD9">
        <w:rPr>
          <w:sz w:val="28"/>
          <w:szCs w:val="28"/>
        </w:rPr>
        <w:t xml:space="preserve"> от уточнённого плана</w:t>
      </w:r>
      <w:r>
        <w:rPr>
          <w:sz w:val="28"/>
          <w:szCs w:val="28"/>
        </w:rPr>
        <w:t xml:space="preserve"> или </w:t>
      </w:r>
      <w:r w:rsidR="00A57201">
        <w:rPr>
          <w:b/>
          <w:i/>
          <w:sz w:val="28"/>
          <w:szCs w:val="28"/>
        </w:rPr>
        <w:t>7272,3</w:t>
      </w:r>
      <w:r>
        <w:rPr>
          <w:b/>
          <w:i/>
          <w:sz w:val="28"/>
          <w:szCs w:val="28"/>
        </w:rPr>
        <w:t xml:space="preserve"> тыс. руб</w:t>
      </w:r>
      <w:r w:rsidR="00576495">
        <w:rPr>
          <w:sz w:val="28"/>
          <w:szCs w:val="28"/>
        </w:rPr>
        <w:t>лей</w:t>
      </w:r>
      <w:r w:rsidR="004D3DD9">
        <w:t xml:space="preserve"> </w:t>
      </w:r>
      <w:r w:rsidR="004D3DD9" w:rsidRPr="00D65871">
        <w:rPr>
          <w:sz w:val="28"/>
          <w:szCs w:val="28"/>
        </w:rPr>
        <w:t>Средства будут направлены на повышение заработной платы</w:t>
      </w:r>
      <w:r w:rsidR="00974D5A" w:rsidRPr="00D65871">
        <w:rPr>
          <w:sz w:val="28"/>
          <w:szCs w:val="28"/>
        </w:rPr>
        <w:t xml:space="preserve"> работникам дошкольного, общего образования и аппарата РОНО</w:t>
      </w:r>
      <w:r w:rsidR="004D3DD9" w:rsidRPr="00D65871">
        <w:rPr>
          <w:sz w:val="28"/>
          <w:szCs w:val="28"/>
        </w:rPr>
        <w:t xml:space="preserve">, ремонт районного детского сада п. </w:t>
      </w:r>
      <w:r w:rsidR="00974D5A" w:rsidRPr="00D65871">
        <w:rPr>
          <w:sz w:val="28"/>
          <w:szCs w:val="28"/>
        </w:rPr>
        <w:t>Хомутово</w:t>
      </w:r>
      <w:r w:rsidR="004D3DD9" w:rsidRPr="00D65871">
        <w:rPr>
          <w:sz w:val="28"/>
          <w:szCs w:val="28"/>
        </w:rPr>
        <w:t>.</w:t>
      </w:r>
    </w:p>
    <w:p w:rsidR="00974D5A" w:rsidRDefault="0016359E" w:rsidP="0016359E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>по разделу 0800-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«Культура и кинематография</w:t>
      </w:r>
      <w:r>
        <w:rPr>
          <w:sz w:val="28"/>
          <w:szCs w:val="28"/>
        </w:rPr>
        <w:t>»</w:t>
      </w:r>
      <w:r w:rsidR="00974D5A">
        <w:rPr>
          <w:sz w:val="28"/>
          <w:szCs w:val="28"/>
        </w:rPr>
        <w:t xml:space="preserve"> - увеличены ассигнования на 1,7</w:t>
      </w:r>
      <w:r>
        <w:rPr>
          <w:sz w:val="28"/>
          <w:szCs w:val="28"/>
        </w:rPr>
        <w:t>%</w:t>
      </w:r>
      <w:r w:rsidR="00974D5A">
        <w:rPr>
          <w:sz w:val="28"/>
          <w:szCs w:val="28"/>
        </w:rPr>
        <w:t xml:space="preserve"> от уточнённого плана или  </w:t>
      </w:r>
      <w:r w:rsidR="00974D5A" w:rsidRPr="00576495">
        <w:rPr>
          <w:b/>
          <w:i/>
          <w:sz w:val="28"/>
          <w:szCs w:val="28"/>
        </w:rPr>
        <w:t>179,8 тыс. рублей</w:t>
      </w:r>
      <w:r w:rsidR="00974D5A">
        <w:rPr>
          <w:sz w:val="28"/>
          <w:szCs w:val="28"/>
        </w:rPr>
        <w:t xml:space="preserve"> (прочие расходы).</w:t>
      </w:r>
    </w:p>
    <w:p w:rsidR="0016359E" w:rsidRDefault="0016359E" w:rsidP="001635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>
        <w:rPr>
          <w:b/>
          <w:i/>
          <w:sz w:val="28"/>
          <w:szCs w:val="28"/>
        </w:rPr>
        <w:t>о разделу 1000  «Социальная политика»</w:t>
      </w:r>
      <w:r>
        <w:rPr>
          <w:sz w:val="28"/>
          <w:szCs w:val="28"/>
        </w:rPr>
        <w:t xml:space="preserve"> увеличены ассигнования на </w:t>
      </w:r>
      <w:r w:rsidR="00974D5A">
        <w:rPr>
          <w:sz w:val="28"/>
          <w:szCs w:val="28"/>
        </w:rPr>
        <w:t xml:space="preserve">26,4% от уточнённого плана или  </w:t>
      </w:r>
      <w:r w:rsidR="00974D5A" w:rsidRPr="00576495">
        <w:rPr>
          <w:b/>
          <w:i/>
          <w:sz w:val="28"/>
          <w:szCs w:val="28"/>
        </w:rPr>
        <w:t>4396,2 тыс. рублей</w:t>
      </w:r>
      <w:r>
        <w:rPr>
          <w:sz w:val="28"/>
          <w:szCs w:val="28"/>
        </w:rPr>
        <w:t xml:space="preserve"> в том числе:</w:t>
      </w:r>
    </w:p>
    <w:p w:rsidR="00C834B5" w:rsidRDefault="0016359E" w:rsidP="0016359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под раздел 1003 « Социальное обеспечение населения»- увеличены бюджетные ассигнования </w:t>
      </w:r>
      <w:r w:rsidR="00C834B5">
        <w:rPr>
          <w:sz w:val="28"/>
          <w:szCs w:val="28"/>
        </w:rPr>
        <w:t xml:space="preserve"> на 4368,2 тыс. рублей в рамках  исполнения</w:t>
      </w:r>
      <w:r>
        <w:rPr>
          <w:sz w:val="28"/>
          <w:szCs w:val="28"/>
        </w:rPr>
        <w:t xml:space="preserve"> федеральной целевой программы </w:t>
      </w:r>
      <w:r w:rsidR="00C834B5" w:rsidRPr="00F9132A">
        <w:rPr>
          <w:color w:val="000000"/>
          <w:sz w:val="28"/>
          <w:szCs w:val="28"/>
        </w:rPr>
        <w:t xml:space="preserve">на обеспечение </w:t>
      </w:r>
      <w:r w:rsidR="00C834B5">
        <w:rPr>
          <w:color w:val="000000"/>
          <w:sz w:val="28"/>
          <w:szCs w:val="28"/>
        </w:rPr>
        <w:t xml:space="preserve"> жильём отдельных категорий граждан, установленных ФЗ от 12.01.1995г.№5-ФЗ «О ветеранах», </w:t>
      </w:r>
    </w:p>
    <w:p w:rsidR="00C834B5" w:rsidRDefault="00C834B5" w:rsidP="0016359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под раздел 1004 «Охрана семьи и детства» увеличены бюджетные средства на 28 тыс. рублей, на обеспечение выпускников муниципальных образовательных учреждений из числа сирот и детей, оставшихся без попечения родителей, единовременным денежным пособием, одеждой и т.д.</w:t>
      </w:r>
    </w:p>
    <w:p w:rsidR="0016359E" w:rsidRDefault="0016359E" w:rsidP="00C83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</w:p>
    <w:p w:rsidR="0016359E" w:rsidRDefault="0016359E" w:rsidP="001635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образом, сумма дефицита р</w:t>
      </w:r>
      <w:r w:rsidR="00C834B5">
        <w:rPr>
          <w:sz w:val="28"/>
          <w:szCs w:val="28"/>
        </w:rPr>
        <w:t>айонного бюджета составит 2257,4</w:t>
      </w:r>
      <w:r>
        <w:rPr>
          <w:sz w:val="28"/>
          <w:szCs w:val="28"/>
        </w:rPr>
        <w:t>тыс. руб., т. е с  изменением от первоначально ут</w:t>
      </w:r>
      <w:r w:rsidR="00D92BA4">
        <w:rPr>
          <w:sz w:val="28"/>
          <w:szCs w:val="28"/>
        </w:rPr>
        <w:t xml:space="preserve">верждённого показателя на 344,4 </w:t>
      </w:r>
      <w:r>
        <w:rPr>
          <w:sz w:val="28"/>
          <w:szCs w:val="28"/>
        </w:rPr>
        <w:t>тыс. рублей.</w:t>
      </w:r>
    </w:p>
    <w:p w:rsidR="0016359E" w:rsidRDefault="0016359E" w:rsidP="0016359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Необходимо отм</w:t>
      </w:r>
      <w:r w:rsidR="00576495">
        <w:rPr>
          <w:sz w:val="28"/>
          <w:szCs w:val="28"/>
        </w:rPr>
        <w:t>етить, что по состоянию на 01</w:t>
      </w:r>
      <w:r w:rsidR="00B67E65">
        <w:rPr>
          <w:sz w:val="28"/>
          <w:szCs w:val="28"/>
        </w:rPr>
        <w:t>.07</w:t>
      </w:r>
      <w:r>
        <w:rPr>
          <w:sz w:val="28"/>
          <w:szCs w:val="28"/>
        </w:rPr>
        <w:t>.2014г., по данным финансового отдела, все основные бюджетополучатели районного</w:t>
      </w:r>
      <w:r w:rsidR="00972BB8">
        <w:rPr>
          <w:sz w:val="28"/>
          <w:szCs w:val="28"/>
        </w:rPr>
        <w:t xml:space="preserve"> бюджета имеют задолженность  в размере </w:t>
      </w:r>
      <w:r>
        <w:rPr>
          <w:sz w:val="28"/>
          <w:szCs w:val="28"/>
        </w:rPr>
        <w:t xml:space="preserve">- </w:t>
      </w:r>
      <w:r w:rsidR="00972BB8">
        <w:rPr>
          <w:sz w:val="28"/>
          <w:szCs w:val="28"/>
        </w:rPr>
        <w:t>19998,17</w:t>
      </w:r>
      <w:r w:rsidRPr="00B67E65">
        <w:rPr>
          <w:color w:val="FF0000"/>
          <w:sz w:val="28"/>
          <w:szCs w:val="28"/>
        </w:rPr>
        <w:t xml:space="preserve"> </w:t>
      </w:r>
      <w:r w:rsidR="00972BB8">
        <w:rPr>
          <w:sz w:val="28"/>
          <w:szCs w:val="28"/>
        </w:rPr>
        <w:t>тыс. рублей из них внебюджетные фонды-10921,3 тыс. рублей, оплата за энергоносители-7068,4 тыс. рублей.</w:t>
      </w:r>
    </w:p>
    <w:p w:rsidR="00972BB8" w:rsidRDefault="0016359E" w:rsidP="0016359E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Выводы</w:t>
      </w:r>
      <w:r>
        <w:rPr>
          <w:i/>
          <w:sz w:val="28"/>
          <w:szCs w:val="28"/>
        </w:rPr>
        <w:t>:</w:t>
      </w:r>
    </w:p>
    <w:p w:rsidR="0016359E" w:rsidRDefault="0016359E" w:rsidP="0016359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Внесение изменений и дополнений в решение районного Совета народных депутатов от 26 12.2013г.№ 23/2 «О районном бюджете на 2014год и плановый период 2015 и 2016годов» обусловлено изменением доведённых лимитов областного Департамента строительства, транспорта и жилищно-коммунального хозяйства Орловской области</w:t>
      </w:r>
      <w:r w:rsidR="00B67E65">
        <w:rPr>
          <w:sz w:val="28"/>
          <w:szCs w:val="28"/>
        </w:rPr>
        <w:t>, Департамента образования и молодёжной политики Орловской области</w:t>
      </w:r>
      <w:r>
        <w:rPr>
          <w:sz w:val="28"/>
          <w:szCs w:val="28"/>
        </w:rPr>
        <w:t xml:space="preserve"> и </w:t>
      </w:r>
      <w:r w:rsidR="00B67E65">
        <w:rPr>
          <w:sz w:val="28"/>
          <w:szCs w:val="28"/>
        </w:rPr>
        <w:t>У</w:t>
      </w:r>
      <w:r w:rsidR="00B67E65" w:rsidRPr="004368E8">
        <w:rPr>
          <w:sz w:val="28"/>
          <w:szCs w:val="28"/>
        </w:rPr>
        <w:t>правления труда и</w:t>
      </w:r>
      <w:r w:rsidR="00B67E65">
        <w:rPr>
          <w:sz w:val="28"/>
          <w:szCs w:val="28"/>
        </w:rPr>
        <w:t xml:space="preserve"> занято</w:t>
      </w:r>
      <w:r w:rsidR="00B67E65" w:rsidRPr="004368E8">
        <w:rPr>
          <w:sz w:val="28"/>
          <w:szCs w:val="28"/>
        </w:rPr>
        <w:t>сти Орловской области</w:t>
      </w:r>
      <w:r>
        <w:rPr>
          <w:sz w:val="28"/>
          <w:szCs w:val="28"/>
        </w:rPr>
        <w:t>, внесением изменений в порядок финансирования отдельных</w:t>
      </w:r>
      <w:proofErr w:type="gramEnd"/>
      <w:r>
        <w:rPr>
          <w:sz w:val="28"/>
          <w:szCs w:val="28"/>
        </w:rPr>
        <w:t xml:space="preserve"> целевых программ и требованиями действующего бюджетного законодательства.</w:t>
      </w:r>
    </w:p>
    <w:p w:rsidR="0016359E" w:rsidRDefault="0016359E" w:rsidP="0016359E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Предложения:</w:t>
      </w:r>
    </w:p>
    <w:p w:rsidR="0016359E" w:rsidRDefault="0016359E" w:rsidP="0016359E">
      <w:pPr>
        <w:ind w:left="142"/>
        <w:contextualSpacing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1. К проекту решения о внесении изменений в  бюджет Новодеревеньковского района представлять  пояснительную записку, где  </w:t>
      </w:r>
      <w:r>
        <w:rPr>
          <w:sz w:val="28"/>
          <w:szCs w:val="28"/>
        </w:rPr>
        <w:lastRenderedPageBreak/>
        <w:t>более подробно, с приложением необходимых материалов, раскрывать причину и основания внесения изменений в доходную и расходную часть бюджета.</w:t>
      </w:r>
    </w:p>
    <w:p w:rsidR="0016359E" w:rsidRDefault="0016359E" w:rsidP="0016359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Принять проект решения «О внесении изменений в решение  районного Совета народных депутатов № 23/2-РС от 26 декабря 2013г. «О </w:t>
      </w:r>
      <w:proofErr w:type="gramStart"/>
      <w:r>
        <w:rPr>
          <w:sz w:val="28"/>
          <w:szCs w:val="28"/>
        </w:rPr>
        <w:t>районном</w:t>
      </w:r>
      <w:proofErr w:type="gramEnd"/>
      <w:r>
        <w:rPr>
          <w:sz w:val="28"/>
          <w:szCs w:val="28"/>
        </w:rPr>
        <w:t xml:space="preserve"> бюджета на 2014год и на плановый период 2015 и 2016годов».</w:t>
      </w:r>
    </w:p>
    <w:p w:rsidR="0016359E" w:rsidRDefault="0016359E" w:rsidP="0016359E">
      <w:pPr>
        <w:suppressAutoHyphens/>
        <w:ind w:left="142"/>
        <w:jc w:val="both"/>
        <w:rPr>
          <w:sz w:val="28"/>
          <w:szCs w:val="28"/>
        </w:rPr>
      </w:pPr>
    </w:p>
    <w:p w:rsidR="0016359E" w:rsidRDefault="0016359E" w:rsidP="0016359E">
      <w:pPr>
        <w:pStyle w:val="a4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администрации Новодеревеньковского района </w:t>
      </w:r>
    </w:p>
    <w:p w:rsidR="0016359E" w:rsidRDefault="0016359E" w:rsidP="0016359E">
      <w:pPr>
        <w:pStyle w:val="a4"/>
        <w:numPr>
          <w:ilvl w:val="1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внести соответствующие изменения в действующие целевые программы, порядок и объемы, финансирования которых пересмотрены.</w:t>
      </w:r>
    </w:p>
    <w:p w:rsidR="0016359E" w:rsidRDefault="0016359E" w:rsidP="0016359E">
      <w:pPr>
        <w:pStyle w:val="a4"/>
        <w:numPr>
          <w:ilvl w:val="1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принять соответствующие меры для обеспечения погашения задолженности по всем бюджетным учреждениям.</w:t>
      </w:r>
    </w:p>
    <w:p w:rsidR="0016359E" w:rsidRDefault="0016359E" w:rsidP="0016359E">
      <w:pPr>
        <w:pStyle w:val="a4"/>
        <w:numPr>
          <w:ilvl w:val="0"/>
          <w:numId w:val="1"/>
        </w:numPr>
        <w:suppressAutoHyphens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экономное и рациональное расходование бюджетных средств, уделив вниманию сметной и штатной дисциплины в бюджетных учреждениях.</w:t>
      </w:r>
    </w:p>
    <w:p w:rsidR="0016359E" w:rsidRDefault="0016359E" w:rsidP="0016359E">
      <w:pPr>
        <w:pStyle w:val="a4"/>
        <w:numPr>
          <w:ilvl w:val="0"/>
          <w:numId w:val="1"/>
        </w:numPr>
        <w:suppressAutoHyphens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распорядителю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едоставлять материалы  районному Совету народных депутатов своевременно, согласно Положения «О бюджетном процессе в Новодеревеньковском районе».  </w:t>
      </w:r>
    </w:p>
    <w:p w:rsidR="0016359E" w:rsidRDefault="0016359E" w:rsidP="0016359E">
      <w:pPr>
        <w:pStyle w:val="a4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6359E" w:rsidRDefault="0016359E" w:rsidP="0016359E">
      <w:pPr>
        <w:jc w:val="both"/>
      </w:pPr>
      <w:r>
        <w:rPr>
          <w:sz w:val="28"/>
          <w:szCs w:val="28"/>
        </w:rPr>
        <w:t>Председатель КСП                                                                    Бондарева И.Н.</w:t>
      </w:r>
    </w:p>
    <w:p w:rsidR="0016359E" w:rsidRDefault="0016359E" w:rsidP="0016359E"/>
    <w:p w:rsidR="000F702C" w:rsidRDefault="000F702C"/>
    <w:sectPr w:rsidR="000F702C" w:rsidSect="00E713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966"/>
    <w:multiLevelType w:val="multilevel"/>
    <w:tmpl w:val="2E781F7A"/>
    <w:lvl w:ilvl="0">
      <w:start w:val="3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"/>
      <w:lvlJc w:val="left"/>
      <w:pPr>
        <w:ind w:left="600" w:hanging="390"/>
      </w:pPr>
    </w:lvl>
    <w:lvl w:ilvl="2">
      <w:start w:val="1"/>
      <w:numFmt w:val="decimal"/>
      <w:isLgl/>
      <w:lvlText w:val="%1.%2.%3"/>
      <w:lvlJc w:val="left"/>
      <w:pPr>
        <w:ind w:left="990" w:hanging="720"/>
      </w:pPr>
    </w:lvl>
    <w:lvl w:ilvl="3">
      <w:start w:val="1"/>
      <w:numFmt w:val="decimal"/>
      <w:isLgl/>
      <w:lvlText w:val="%1.%2.%3.%4"/>
      <w:lvlJc w:val="left"/>
      <w:pPr>
        <w:ind w:left="1410" w:hanging="1080"/>
      </w:pPr>
    </w:lvl>
    <w:lvl w:ilvl="4">
      <w:start w:val="1"/>
      <w:numFmt w:val="decimal"/>
      <w:isLgl/>
      <w:lvlText w:val="%1.%2.%3.%4.%5"/>
      <w:lvlJc w:val="left"/>
      <w:pPr>
        <w:ind w:left="1470" w:hanging="1080"/>
      </w:pPr>
    </w:lvl>
    <w:lvl w:ilvl="5">
      <w:start w:val="1"/>
      <w:numFmt w:val="decimal"/>
      <w:isLgl/>
      <w:lvlText w:val="%1.%2.%3.%4.%5.%6"/>
      <w:lvlJc w:val="left"/>
      <w:pPr>
        <w:ind w:left="1890" w:hanging="1440"/>
      </w:pPr>
    </w:lvl>
    <w:lvl w:ilvl="6">
      <w:start w:val="1"/>
      <w:numFmt w:val="decimal"/>
      <w:isLgl/>
      <w:lvlText w:val="%1.%2.%3.%4.%5.%6.%7"/>
      <w:lvlJc w:val="left"/>
      <w:pPr>
        <w:ind w:left="1950" w:hanging="1440"/>
      </w:pPr>
    </w:lvl>
    <w:lvl w:ilvl="7">
      <w:start w:val="1"/>
      <w:numFmt w:val="decimal"/>
      <w:isLgl/>
      <w:lvlText w:val="%1.%2.%3.%4.%5.%6.%7.%8"/>
      <w:lvlJc w:val="left"/>
      <w:pPr>
        <w:ind w:left="2370" w:hanging="1800"/>
      </w:p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9E"/>
    <w:rsid w:val="0004001F"/>
    <w:rsid w:val="000F702C"/>
    <w:rsid w:val="0016359E"/>
    <w:rsid w:val="001B25EE"/>
    <w:rsid w:val="001D517E"/>
    <w:rsid w:val="00244A17"/>
    <w:rsid w:val="002565B9"/>
    <w:rsid w:val="002925F5"/>
    <w:rsid w:val="002926F4"/>
    <w:rsid w:val="003169A8"/>
    <w:rsid w:val="004368E8"/>
    <w:rsid w:val="004D3DD9"/>
    <w:rsid w:val="00522BE8"/>
    <w:rsid w:val="00526D1B"/>
    <w:rsid w:val="00576495"/>
    <w:rsid w:val="005A5D01"/>
    <w:rsid w:val="006300ED"/>
    <w:rsid w:val="00660EB1"/>
    <w:rsid w:val="00662D88"/>
    <w:rsid w:val="00663E83"/>
    <w:rsid w:val="0075233A"/>
    <w:rsid w:val="00774B8E"/>
    <w:rsid w:val="00972BB8"/>
    <w:rsid w:val="00974D5A"/>
    <w:rsid w:val="00994AB4"/>
    <w:rsid w:val="00A322A2"/>
    <w:rsid w:val="00A57201"/>
    <w:rsid w:val="00AA24FC"/>
    <w:rsid w:val="00AC5939"/>
    <w:rsid w:val="00AD1C49"/>
    <w:rsid w:val="00AD3D04"/>
    <w:rsid w:val="00AF391D"/>
    <w:rsid w:val="00B67E65"/>
    <w:rsid w:val="00BA5E6A"/>
    <w:rsid w:val="00C23A65"/>
    <w:rsid w:val="00C54F34"/>
    <w:rsid w:val="00C834B5"/>
    <w:rsid w:val="00C84267"/>
    <w:rsid w:val="00CB5946"/>
    <w:rsid w:val="00CC4585"/>
    <w:rsid w:val="00D36D3B"/>
    <w:rsid w:val="00D65871"/>
    <w:rsid w:val="00D92BA4"/>
    <w:rsid w:val="00DE602F"/>
    <w:rsid w:val="00E316D1"/>
    <w:rsid w:val="00E7138C"/>
    <w:rsid w:val="00E92CF7"/>
    <w:rsid w:val="00FA102B"/>
    <w:rsid w:val="00FB0BBA"/>
    <w:rsid w:val="00FB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359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6359E"/>
    <w:pPr>
      <w:ind w:left="720"/>
      <w:contextualSpacing/>
    </w:pPr>
  </w:style>
  <w:style w:type="character" w:customStyle="1" w:styleId="apple-converted-space">
    <w:name w:val="apple-converted-space"/>
    <w:basedOn w:val="a0"/>
    <w:rsid w:val="004D3DD9"/>
  </w:style>
  <w:style w:type="table" w:styleId="a5">
    <w:name w:val="Table Grid"/>
    <w:basedOn w:val="a1"/>
    <w:uiPriority w:val="59"/>
    <w:rsid w:val="00FB0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39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9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359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6359E"/>
    <w:pPr>
      <w:ind w:left="720"/>
      <w:contextualSpacing/>
    </w:pPr>
  </w:style>
  <w:style w:type="character" w:customStyle="1" w:styleId="apple-converted-space">
    <w:name w:val="apple-converted-space"/>
    <w:basedOn w:val="a0"/>
    <w:rsid w:val="004D3DD9"/>
  </w:style>
  <w:style w:type="table" w:styleId="a5">
    <w:name w:val="Table Grid"/>
    <w:basedOn w:val="a1"/>
    <w:uiPriority w:val="59"/>
    <w:rsid w:val="00FB0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39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9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6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15</cp:revision>
  <cp:lastPrinted>2014-08-27T11:31:00Z</cp:lastPrinted>
  <dcterms:created xsi:type="dcterms:W3CDTF">2014-08-25T08:48:00Z</dcterms:created>
  <dcterms:modified xsi:type="dcterms:W3CDTF">2014-08-27T12:19:00Z</dcterms:modified>
</cp:coreProperties>
</file>